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8D486DD" w:rsidR="00185DC9" w:rsidRPr="00FD1E2F" w:rsidRDefault="00185DC9" w:rsidP="00185DC9">
      <w:pPr>
        <w:widowControl w:val="0"/>
        <w:tabs>
          <w:tab w:val="right" w:pos="9639"/>
        </w:tabs>
        <w:spacing w:after="0"/>
        <w:rPr>
          <w:b/>
          <w:bCs/>
          <w:color w:val="000000"/>
          <w:sz w:val="26"/>
          <w:szCs w:val="26"/>
        </w:rPr>
      </w:pPr>
      <w:r w:rsidRPr="00FD1E2F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FD1E2F">
        <w:rPr>
          <w:rFonts w:eastAsia="Times New Roman"/>
          <w:b/>
          <w:bCs/>
          <w:sz w:val="24"/>
          <w:szCs w:val="24"/>
        </w:rPr>
        <w:t xml:space="preserve">SG-RAN </w:t>
      </w:r>
      <w:r w:rsidRPr="00FD1E2F">
        <w:rPr>
          <w:rFonts w:eastAsia="Times New Roman"/>
          <w:b/>
          <w:sz w:val="24"/>
          <w:szCs w:val="24"/>
        </w:rPr>
        <w:t>WG3 Meeting #11</w:t>
      </w:r>
      <w:r w:rsidR="00FD1E2F" w:rsidRPr="00FD1E2F">
        <w:rPr>
          <w:rFonts w:eastAsia="Times New Roman"/>
          <w:b/>
          <w:sz w:val="24"/>
          <w:szCs w:val="24"/>
        </w:rPr>
        <w:t>4</w:t>
      </w:r>
      <w:r w:rsidRPr="00FD1E2F">
        <w:rPr>
          <w:rFonts w:eastAsia="Times New Roman"/>
          <w:b/>
          <w:sz w:val="24"/>
          <w:szCs w:val="24"/>
        </w:rPr>
        <w:t xml:space="preserve">e                                                      </w:t>
      </w:r>
      <w:r w:rsidR="00E7624B">
        <w:rPr>
          <w:rFonts w:eastAsia="Times New Roman"/>
          <w:b/>
          <w:sz w:val="24"/>
          <w:szCs w:val="24"/>
        </w:rPr>
        <w:tab/>
      </w:r>
      <w:r w:rsidRPr="00FD1E2F">
        <w:rPr>
          <w:b/>
          <w:bCs/>
          <w:color w:val="000000"/>
          <w:sz w:val="26"/>
          <w:szCs w:val="26"/>
        </w:rPr>
        <w:t>R3-2</w:t>
      </w:r>
      <w:r w:rsidR="00D726A7" w:rsidRPr="00FD1E2F">
        <w:rPr>
          <w:b/>
          <w:bCs/>
          <w:color w:val="000000"/>
          <w:sz w:val="26"/>
          <w:szCs w:val="26"/>
        </w:rPr>
        <w:t>1</w:t>
      </w:r>
      <w:r w:rsidR="00E7624B">
        <w:rPr>
          <w:b/>
          <w:bCs/>
          <w:color w:val="000000"/>
          <w:sz w:val="26"/>
          <w:szCs w:val="26"/>
        </w:rPr>
        <w:t>4916</w:t>
      </w:r>
    </w:p>
    <w:p w14:paraId="4C8F5987" w14:textId="2683A02C" w:rsidR="00185DC9" w:rsidRPr="00FD1E2F" w:rsidRDefault="00185DC9" w:rsidP="00185DC9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FD1E2F">
        <w:rPr>
          <w:b/>
          <w:sz w:val="24"/>
          <w:szCs w:val="24"/>
          <w:lang w:eastAsia="zh-CN"/>
        </w:rPr>
        <w:t xml:space="preserve">E-Meeting: </w:t>
      </w:r>
      <w:r w:rsidR="00FD1E2F" w:rsidRPr="00FD1E2F">
        <w:rPr>
          <w:b/>
          <w:sz w:val="24"/>
          <w:szCs w:val="24"/>
          <w:lang w:eastAsia="zh-CN"/>
        </w:rPr>
        <w:t>Nov</w:t>
      </w:r>
      <w:r w:rsidRPr="00FD1E2F">
        <w:rPr>
          <w:b/>
          <w:sz w:val="24"/>
          <w:szCs w:val="24"/>
          <w:lang w:eastAsia="zh-CN"/>
        </w:rPr>
        <w:t xml:space="preserve"> 1</w:t>
      </w:r>
      <w:r w:rsidR="00FD1E2F" w:rsidRPr="00FD1E2F">
        <w:rPr>
          <w:b/>
          <w:sz w:val="24"/>
          <w:szCs w:val="24"/>
          <w:vertAlign w:val="superscript"/>
          <w:lang w:eastAsia="zh-CN"/>
        </w:rPr>
        <w:t>st</w:t>
      </w:r>
      <w:r w:rsidR="00FD1E2F" w:rsidRPr="00FD1E2F">
        <w:rPr>
          <w:b/>
          <w:sz w:val="24"/>
          <w:szCs w:val="24"/>
          <w:lang w:eastAsia="zh-CN"/>
        </w:rPr>
        <w:t xml:space="preserve"> </w:t>
      </w:r>
      <w:r w:rsidRPr="00FD1E2F">
        <w:rPr>
          <w:b/>
          <w:sz w:val="24"/>
          <w:szCs w:val="24"/>
          <w:lang w:eastAsia="zh-CN"/>
        </w:rPr>
        <w:t xml:space="preserve">– </w:t>
      </w:r>
      <w:r w:rsidR="00FD1E2F" w:rsidRPr="00FD1E2F">
        <w:rPr>
          <w:b/>
          <w:sz w:val="24"/>
          <w:szCs w:val="24"/>
          <w:lang w:eastAsia="zh-CN"/>
        </w:rPr>
        <w:t>Nov</w:t>
      </w:r>
      <w:r w:rsidRPr="00FD1E2F">
        <w:rPr>
          <w:b/>
          <w:sz w:val="24"/>
          <w:szCs w:val="24"/>
          <w:lang w:eastAsia="zh-CN"/>
        </w:rPr>
        <w:t xml:space="preserve"> </w:t>
      </w:r>
      <w:r w:rsidR="00FD1E2F" w:rsidRPr="00FD1E2F">
        <w:rPr>
          <w:b/>
          <w:sz w:val="24"/>
          <w:szCs w:val="24"/>
          <w:lang w:eastAsia="zh-CN"/>
        </w:rPr>
        <w:t>11</w:t>
      </w:r>
      <w:r w:rsidRPr="00FD1E2F">
        <w:rPr>
          <w:b/>
          <w:sz w:val="24"/>
          <w:szCs w:val="24"/>
          <w:vertAlign w:val="superscript"/>
          <w:lang w:eastAsia="zh-CN"/>
        </w:rPr>
        <w:t>th</w:t>
      </w:r>
      <w:r w:rsidRPr="00FD1E2F">
        <w:rPr>
          <w:b/>
          <w:sz w:val="24"/>
          <w:szCs w:val="24"/>
          <w:lang w:eastAsia="zh-CN"/>
        </w:rPr>
        <w:t>, 2021</w:t>
      </w:r>
      <w:r w:rsidRPr="00FD1E2F">
        <w:rPr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Pr="00FD1E2F" w:rsidRDefault="00185DC9" w:rsidP="00185DC9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 w:rsidRPr="00FD1E2F">
        <w:rPr>
          <w:b/>
          <w:sz w:val="24"/>
          <w:szCs w:val="24"/>
          <w:lang w:eastAsia="zh-CN"/>
        </w:rPr>
        <w:tab/>
        <w:t xml:space="preserve"> </w:t>
      </w:r>
    </w:p>
    <w:p w14:paraId="35C647C9" w14:textId="431ADF9C" w:rsidR="00185DC9" w:rsidRPr="00FD1E2F" w:rsidRDefault="00185DC9" w:rsidP="00185DC9">
      <w:pPr>
        <w:tabs>
          <w:tab w:val="left" w:pos="1985"/>
        </w:tabs>
        <w:spacing w:after="120"/>
        <w:rPr>
          <w:rFonts w:eastAsia="MS Mincho"/>
          <w:b/>
          <w:bCs/>
          <w:sz w:val="24"/>
        </w:rPr>
      </w:pPr>
      <w:r w:rsidRPr="00FD1E2F">
        <w:rPr>
          <w:rFonts w:eastAsia="MS Mincho"/>
          <w:b/>
          <w:bCs/>
          <w:sz w:val="24"/>
        </w:rPr>
        <w:t>Agenda item:</w:t>
      </w:r>
      <w:r w:rsidRPr="00FD1E2F">
        <w:rPr>
          <w:rFonts w:eastAsia="MS Mincho"/>
          <w:b/>
          <w:bCs/>
          <w:sz w:val="24"/>
        </w:rPr>
        <w:tab/>
      </w:r>
      <w:r w:rsidR="00FC2127" w:rsidRPr="00FD1E2F">
        <w:rPr>
          <w:rFonts w:eastAsia="MS Mincho"/>
          <w:b/>
          <w:bCs/>
          <w:sz w:val="24"/>
        </w:rPr>
        <w:t>10.</w:t>
      </w:r>
      <w:r w:rsidR="004F7718" w:rsidRPr="00FD1E2F">
        <w:rPr>
          <w:rFonts w:eastAsia="MS Mincho"/>
          <w:b/>
          <w:bCs/>
          <w:sz w:val="24"/>
        </w:rPr>
        <w:t>2.1.6</w:t>
      </w:r>
    </w:p>
    <w:p w14:paraId="12BCBB65" w14:textId="77777777" w:rsidR="00185DC9" w:rsidRPr="00FD1E2F" w:rsidRDefault="00185DC9" w:rsidP="00185DC9">
      <w:pPr>
        <w:tabs>
          <w:tab w:val="left" w:pos="1985"/>
        </w:tabs>
        <w:ind w:left="1985" w:hanging="1985"/>
        <w:rPr>
          <w:rFonts w:eastAsia="Times New Roman"/>
          <w:b/>
          <w:bCs/>
          <w:sz w:val="24"/>
        </w:rPr>
      </w:pPr>
      <w:r w:rsidRPr="00FD1E2F">
        <w:rPr>
          <w:rFonts w:eastAsia="Times New Roman"/>
          <w:b/>
          <w:bCs/>
          <w:sz w:val="24"/>
        </w:rPr>
        <w:t>Source:</w:t>
      </w:r>
      <w:r w:rsidRPr="00FD1E2F">
        <w:rPr>
          <w:rFonts w:eastAsia="Times New Roman"/>
          <w:b/>
          <w:bCs/>
          <w:sz w:val="24"/>
        </w:rPr>
        <w:tab/>
        <w:t>Qualcomm Inc.</w:t>
      </w:r>
    </w:p>
    <w:p w14:paraId="6D6DCF35" w14:textId="10817A7E" w:rsidR="00185DC9" w:rsidRPr="00FD1E2F" w:rsidRDefault="00185DC9" w:rsidP="00185DC9">
      <w:pPr>
        <w:ind w:left="1985" w:hanging="1985"/>
        <w:rPr>
          <w:rFonts w:eastAsia="Times New Roman"/>
          <w:b/>
          <w:bCs/>
          <w:sz w:val="24"/>
        </w:rPr>
      </w:pPr>
      <w:r w:rsidRPr="00FD1E2F">
        <w:rPr>
          <w:rFonts w:eastAsia="Times New Roman"/>
          <w:b/>
          <w:bCs/>
          <w:sz w:val="24"/>
        </w:rPr>
        <w:t>Title:</w:t>
      </w:r>
      <w:r w:rsidRPr="00FD1E2F">
        <w:rPr>
          <w:rFonts w:eastAsia="Times New Roman"/>
          <w:b/>
          <w:bCs/>
          <w:sz w:val="24"/>
        </w:rPr>
        <w:tab/>
      </w:r>
      <w:r w:rsidR="00EB22DF" w:rsidRPr="00FD1E2F">
        <w:rPr>
          <w:rFonts w:eastAsia="Times New Roman"/>
          <w:b/>
          <w:bCs/>
          <w:sz w:val="24"/>
        </w:rPr>
        <w:t>MRO for SN change failure</w:t>
      </w:r>
    </w:p>
    <w:p w14:paraId="28B302F7" w14:textId="77777777" w:rsidR="00185DC9" w:rsidRPr="00FD1E2F" w:rsidRDefault="00185DC9" w:rsidP="00185DC9">
      <w:pPr>
        <w:ind w:left="1985" w:hanging="1985"/>
        <w:rPr>
          <w:rFonts w:eastAsia="Times New Roman"/>
          <w:b/>
          <w:bCs/>
          <w:sz w:val="24"/>
        </w:rPr>
      </w:pPr>
      <w:r w:rsidRPr="00FD1E2F">
        <w:rPr>
          <w:rFonts w:eastAsia="Times New Roman"/>
          <w:b/>
          <w:bCs/>
          <w:sz w:val="24"/>
        </w:rPr>
        <w:t>Document for:</w:t>
      </w:r>
      <w:r w:rsidRPr="00FD1E2F">
        <w:rPr>
          <w:rFonts w:eastAsia="Times New Roman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72EF4E1D" w:rsidR="00185DC9" w:rsidRPr="00FD1E2F" w:rsidRDefault="004F7718" w:rsidP="00185DC9">
      <w:pPr>
        <w:rPr>
          <w:lang w:val="en-US"/>
        </w:rPr>
      </w:pPr>
      <w:r w:rsidRPr="00FD1E2F">
        <w:rPr>
          <w:lang w:val="en-US"/>
        </w:rPr>
        <w:t xml:space="preserve">MRO for SN change failure </w:t>
      </w:r>
      <w:r w:rsidR="00B84280" w:rsidRPr="00FD1E2F">
        <w:rPr>
          <w:lang w:val="en-US"/>
        </w:rPr>
        <w:t>has been discussed in the past meetings with the following agreements:</w:t>
      </w:r>
    </w:p>
    <w:p w14:paraId="44F31DD4" w14:textId="08872E7F" w:rsidR="00BA7F54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In case of a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failure, when the MN is responsible for SCG mobility, the MN corrects own configuration (no new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signaling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towards the SN is needed).</w:t>
      </w:r>
    </w:p>
    <w:p w14:paraId="450F6FD0" w14:textId="77777777" w:rsidR="00DC335F" w:rsidRPr="00DC335F" w:rsidRDefault="00DC335F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0BFF4167" w14:textId="77777777" w:rsidR="00BA7F54" w:rsidRPr="00DC335F" w:rsidRDefault="00BA7F54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49D170E8" w14:textId="66EC22C8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In case of an SCG failure that is a result of an SN-initiated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change, the SN initiating the last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(or the last serving SN, in case of too late SN change) is responsible to derive the needed correction for its SCG mobility configuration</w:t>
      </w:r>
    </w:p>
    <w:p w14:paraId="0186A716" w14:textId="77777777" w:rsidR="00BA7F54" w:rsidRPr="00DC335F" w:rsidRDefault="00BA7F54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02E55398" w14:textId="5A7CD1BA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The definitions of SCG MRO failure events formulated in the TR 37.816 will be used, but it is FFS:</w:t>
      </w:r>
    </w:p>
    <w:p w14:paraId="32C4A37E" w14:textId="77777777" w:rsidR="00483593" w:rsidRPr="00DC335F" w:rsidRDefault="00483593" w:rsidP="00DC335F">
      <w:pPr>
        <w:widowControl w:val="0"/>
        <w:ind w:left="72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- if they shall apply to inter-SN change only or also to intra-SN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</w:t>
      </w:r>
      <w:proofErr w:type="gramStart"/>
      <w:r w:rsidRPr="00DC335F">
        <w:rPr>
          <w:rFonts w:ascii="Calibri" w:hAnsi="Calibri" w:cs="Calibri"/>
          <w:iCs/>
          <w:color w:val="00B050"/>
          <w:sz w:val="18"/>
          <w:szCs w:val="18"/>
        </w:rPr>
        <w:t>change;</w:t>
      </w:r>
      <w:proofErr w:type="gramEnd"/>
    </w:p>
    <w:p w14:paraId="3CC0F83C" w14:textId="77777777" w:rsidR="00483593" w:rsidRPr="00DC335F" w:rsidRDefault="00483593" w:rsidP="00DC335F">
      <w:pPr>
        <w:widowControl w:val="0"/>
        <w:ind w:left="72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- If MN’s action is needed to declare SCG MRO failure </w:t>
      </w:r>
      <w:proofErr w:type="gramStart"/>
      <w:r w:rsidRPr="00DC335F">
        <w:rPr>
          <w:rFonts w:ascii="Calibri" w:hAnsi="Calibri" w:cs="Calibri"/>
          <w:iCs/>
          <w:color w:val="00B050"/>
          <w:sz w:val="18"/>
          <w:szCs w:val="18"/>
        </w:rPr>
        <w:t>event;</w:t>
      </w:r>
      <w:proofErr w:type="gramEnd"/>
    </w:p>
    <w:p w14:paraId="5C2732BC" w14:textId="77777777" w:rsidR="000C6678" w:rsidRPr="00DC335F" w:rsidRDefault="000C6678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51FFF003" w14:textId="61ED0009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To support pre-Rel-17 UE, in case of SCG failure, the MN shall be able to identify if the last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was initiated by itself or an SN, and which SN it was. Further enhancements may be based on enhanced SCG failure information provided from the UE</w:t>
      </w:r>
    </w:p>
    <w:p w14:paraId="5A6B1D55" w14:textId="77777777" w:rsidR="000C6678" w:rsidRPr="00DC335F" w:rsidRDefault="000C6678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62A7713D" w14:textId="63915B5E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“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change” shall be mentioned in the definitions</w:t>
      </w:r>
    </w:p>
    <w:p w14:paraId="632E6BD4" w14:textId="77777777" w:rsidR="003001DF" w:rsidRPr="00DC335F" w:rsidRDefault="003001DF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4CB01C4F" w14:textId="7D09271D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WA: No need to transmit Time threshold (</w:t>
      </w:r>
      <w:proofErr w:type="gramStart"/>
      <w:r w:rsidRPr="00DC335F">
        <w:rPr>
          <w:rFonts w:ascii="Calibri" w:hAnsi="Calibri" w:cs="Calibri"/>
          <w:iCs/>
          <w:color w:val="00B050"/>
          <w:sz w:val="18"/>
          <w:szCs w:val="18"/>
        </w:rPr>
        <w:t>i.e.</w:t>
      </w:r>
      <w:proofErr w:type="gram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the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Tstore_UE_cntxt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>) over network interface.</w:t>
      </w:r>
    </w:p>
    <w:p w14:paraId="1702614C" w14:textId="77777777" w:rsidR="003001DF" w:rsidRPr="00DC335F" w:rsidRDefault="003001DF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1B3AD2CD" w14:textId="06EB96BC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Prioritize NR-NR DC only</w:t>
      </w:r>
    </w:p>
    <w:p w14:paraId="3992CC32" w14:textId="77777777" w:rsidR="003001DF" w:rsidRPr="00DC335F" w:rsidRDefault="003001DF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3AB5BC9E" w14:textId="515B6086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MRO issues for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failure are defined as below:</w:t>
      </w:r>
    </w:p>
    <w:p w14:paraId="6911D170" w14:textId="2F888303" w:rsidR="00483593" w:rsidRPr="00DC335F" w:rsidRDefault="00483593" w:rsidP="00DC335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Too late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change: an SCG failure occurs after the UE has stayed for a long period of time in the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; a suitable different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is found based on the measurements reported from the UE.</w:t>
      </w:r>
    </w:p>
    <w:p w14:paraId="2316DADD" w14:textId="77777777" w:rsidR="003001DF" w:rsidRPr="00DC335F" w:rsidRDefault="003001DF" w:rsidP="00845CE4">
      <w:pPr>
        <w:pStyle w:val="ListParagraph"/>
        <w:widowControl w:val="0"/>
        <w:rPr>
          <w:rFonts w:ascii="Calibri" w:hAnsi="Calibri" w:cs="Calibri"/>
          <w:iCs/>
          <w:color w:val="00B050"/>
          <w:sz w:val="18"/>
          <w:szCs w:val="18"/>
        </w:rPr>
      </w:pPr>
    </w:p>
    <w:p w14:paraId="6B9C9FEF" w14:textId="4C7A7DBD" w:rsidR="00483593" w:rsidRPr="00DC335F" w:rsidRDefault="00483593" w:rsidP="00DC335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Too early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change: an SCG failure occurs shortly after a successful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from a source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to a target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or a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failure occurs during the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procedure; source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is still the suitable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based on the measurements reported from the UE.</w:t>
      </w:r>
    </w:p>
    <w:p w14:paraId="12369A39" w14:textId="77777777" w:rsidR="003001DF" w:rsidRPr="00DC335F" w:rsidRDefault="003001DF" w:rsidP="00DC335F">
      <w:pPr>
        <w:pStyle w:val="ListParagraph"/>
        <w:widowControl w:val="0"/>
        <w:rPr>
          <w:rFonts w:ascii="Calibri" w:hAnsi="Calibri" w:cs="Calibri"/>
          <w:iCs/>
          <w:color w:val="00B050"/>
          <w:sz w:val="18"/>
          <w:szCs w:val="18"/>
        </w:rPr>
      </w:pPr>
    </w:p>
    <w:p w14:paraId="72B08364" w14:textId="51262310" w:rsidR="00483593" w:rsidRPr="00DC335F" w:rsidRDefault="00483593" w:rsidP="00DC335F">
      <w:pPr>
        <w:pStyle w:val="ListParagraph"/>
        <w:widowControl w:val="0"/>
        <w:numPr>
          <w:ilvl w:val="0"/>
          <w:numId w:val="7"/>
        </w:numPr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Triggering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to wrong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: an SCG failure occurs shortly after a successful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from a source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to a target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or a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failure occurs during the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change procedure; a suitable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different with source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or target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PSCell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 is found based on the measurements reported from the UE.</w:t>
      </w:r>
    </w:p>
    <w:p w14:paraId="3F1BF5AE" w14:textId="77777777" w:rsidR="003001DF" w:rsidRPr="00DC335F" w:rsidRDefault="003001DF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32EDFD97" w14:textId="750F6723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MN performs initial analysis to identify the node that caused the failure. The node that caused the failure performs root cause analysis.</w:t>
      </w:r>
    </w:p>
    <w:p w14:paraId="6AF4A4D2" w14:textId="77777777" w:rsidR="00284FC6" w:rsidRPr="00DC335F" w:rsidRDefault="00284FC6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6F26548E" w14:textId="05E1C4B1" w:rsidR="00483593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 xml:space="preserve">Define new message from MN to the initiating SN to forward </w:t>
      </w:r>
      <w:proofErr w:type="spellStart"/>
      <w:r w:rsidRPr="00DC335F">
        <w:rPr>
          <w:rFonts w:ascii="Calibri" w:hAnsi="Calibri" w:cs="Calibri"/>
          <w:iCs/>
          <w:color w:val="00B050"/>
          <w:sz w:val="18"/>
          <w:szCs w:val="18"/>
        </w:rPr>
        <w:t>SCGfailureinformation</w:t>
      </w:r>
      <w:proofErr w:type="spellEnd"/>
      <w:r w:rsidRPr="00DC335F">
        <w:rPr>
          <w:rFonts w:ascii="Calibri" w:hAnsi="Calibri" w:cs="Calibri"/>
          <w:iCs/>
          <w:color w:val="00B050"/>
          <w:sz w:val="18"/>
          <w:szCs w:val="18"/>
        </w:rPr>
        <w:t>.</w:t>
      </w:r>
    </w:p>
    <w:p w14:paraId="41435F64" w14:textId="77777777" w:rsidR="00284FC6" w:rsidRPr="00DC335F" w:rsidRDefault="00284FC6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</w:p>
    <w:p w14:paraId="2B33F947" w14:textId="76C4F6DE" w:rsidR="0028329E" w:rsidRPr="00DC335F" w:rsidRDefault="00483593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</w:rPr>
      </w:pPr>
      <w:r w:rsidRPr="00DC335F">
        <w:rPr>
          <w:rFonts w:ascii="Calibri" w:hAnsi="Calibri" w:cs="Calibri"/>
          <w:iCs/>
          <w:color w:val="00B050"/>
          <w:sz w:val="18"/>
          <w:szCs w:val="18"/>
        </w:rPr>
        <w:t>Additional information related to SCG failure reported from UE may be beneficial; details FFS.</w:t>
      </w:r>
    </w:p>
    <w:p w14:paraId="102D7929" w14:textId="77777777" w:rsidR="00F63972" w:rsidRPr="00DC335F" w:rsidRDefault="00F63972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</w:p>
    <w:p w14:paraId="04FE592A" w14:textId="5B0955CD" w:rsidR="00F63972" w:rsidRPr="00F63972" w:rsidRDefault="00F63972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A class 2 procedure is defined for transmitting </w:t>
      </w:r>
      <w:proofErr w:type="spellStart"/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>SCGFailureInformation</w:t>
      </w:r>
      <w:proofErr w:type="spellEnd"/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 from the MN to the SN that caused the failure,</w:t>
      </w:r>
      <w:r w:rsidRPr="00FC3A8B">
        <w:rPr>
          <w:rFonts w:ascii="Calibri" w:hAnsi="Calibri" w:cs="Calibri"/>
          <w:iCs/>
          <w:color w:val="0070C0"/>
          <w:sz w:val="18"/>
          <w:szCs w:val="18"/>
          <w:lang w:val="en-US"/>
        </w:rPr>
        <w:t xml:space="preserve"> unless </w:t>
      </w:r>
      <w:r w:rsidRPr="00FC3A8B">
        <w:rPr>
          <w:rFonts w:ascii="Calibri" w:hAnsi="Calibri" w:cs="Calibri"/>
          <w:iCs/>
          <w:color w:val="0070C0"/>
          <w:sz w:val="18"/>
          <w:szCs w:val="18"/>
          <w:lang w:val="en-US"/>
        </w:rPr>
        <w:lastRenderedPageBreak/>
        <w:t xml:space="preserve">class-1 is found needed to resolve the issue of intra-SN </w:t>
      </w:r>
      <w:proofErr w:type="spellStart"/>
      <w:r w:rsidRPr="00FC3A8B">
        <w:rPr>
          <w:rFonts w:ascii="Calibri" w:hAnsi="Calibri" w:cs="Calibri"/>
          <w:iCs/>
          <w:color w:val="0070C0"/>
          <w:sz w:val="18"/>
          <w:szCs w:val="18"/>
          <w:lang w:val="en-US"/>
        </w:rPr>
        <w:t>PSCell</w:t>
      </w:r>
      <w:proofErr w:type="spellEnd"/>
      <w:r w:rsidRPr="00FC3A8B">
        <w:rPr>
          <w:rFonts w:ascii="Calibri" w:hAnsi="Calibri" w:cs="Calibri"/>
          <w:iCs/>
          <w:color w:val="0070C0"/>
          <w:sz w:val="18"/>
          <w:szCs w:val="18"/>
          <w:lang w:val="en-US"/>
        </w:rPr>
        <w:t xml:space="preserve"> change. </w:t>
      </w:r>
    </w:p>
    <w:p w14:paraId="49CA6A28" w14:textId="77777777" w:rsidR="00F63972" w:rsidRPr="00DC335F" w:rsidRDefault="00F63972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</w:p>
    <w:p w14:paraId="2CAF5FB9" w14:textId="3B8DCBA6" w:rsidR="00F63972" w:rsidRPr="00F63972" w:rsidRDefault="00F63972" w:rsidP="00DC335F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Waiting for RAN2 on the contents in </w:t>
      </w:r>
      <w:proofErr w:type="spellStart"/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>SCGFailureInformation</w:t>
      </w:r>
      <w:proofErr w:type="spellEnd"/>
      <w:r w:rsidRPr="00F63972">
        <w:rPr>
          <w:rFonts w:ascii="Calibri" w:hAnsi="Calibri" w:cs="Calibri"/>
          <w:iCs/>
          <w:color w:val="00B050"/>
          <w:sz w:val="18"/>
          <w:szCs w:val="18"/>
          <w:lang w:val="en-US"/>
        </w:rPr>
        <w:t>.</w:t>
      </w:r>
    </w:p>
    <w:p w14:paraId="03DD691E" w14:textId="60165B58" w:rsidR="003C57C7" w:rsidRDefault="003C57C7" w:rsidP="003C57C7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</w:p>
    <w:p w14:paraId="2C0D2B70" w14:textId="77777777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Include the following IEs in the new </w:t>
      </w:r>
      <w:proofErr w:type="spellStart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>XnAP</w:t>
      </w:r>
      <w:proofErr w:type="spellEnd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 message besides </w:t>
      </w:r>
      <w:proofErr w:type="spellStart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>SCGFailureInformation</w:t>
      </w:r>
      <w:proofErr w:type="spellEnd"/>
    </w:p>
    <w:p w14:paraId="10484520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Source </w:t>
      </w:r>
      <w:proofErr w:type="spellStart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>PSCell</w:t>
      </w:r>
      <w:proofErr w:type="spellEnd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 CGI, if available in MN</w:t>
      </w:r>
    </w:p>
    <w:p w14:paraId="3F90A382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Failed </w:t>
      </w:r>
      <w:proofErr w:type="spellStart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>PSCell</w:t>
      </w:r>
      <w:proofErr w:type="spellEnd"/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 xml:space="preserve"> CGI, if available in MN </w:t>
      </w:r>
    </w:p>
    <w:p w14:paraId="2ADD85A0" w14:textId="77777777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00B050"/>
          <w:sz w:val="18"/>
          <w:szCs w:val="18"/>
          <w:lang w:val="en-US"/>
        </w:rPr>
        <w:t>If the sufficient time have passed between the SN change and the report of SCG failure, the source SN may has released the UE context when it receives SCG Failure Information</w:t>
      </w:r>
    </w:p>
    <w:p w14:paraId="216EEC71" w14:textId="77777777" w:rsidR="00806EF0" w:rsidRDefault="00806EF0" w:rsidP="00806EF0">
      <w:pPr>
        <w:widowControl w:val="0"/>
        <w:ind w:left="144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</w:p>
    <w:p w14:paraId="583780A0" w14:textId="1A1B3939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FFS how to support Intra-SN </w:t>
      </w:r>
      <w:proofErr w:type="spellStart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PSCell</w:t>
      </w:r>
      <w:proofErr w:type="spellEnd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 change after MN/SN initiated SN change for pre-R17 UEs</w:t>
      </w:r>
    </w:p>
    <w:p w14:paraId="644E4E7E" w14:textId="77777777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FFS whether to include the following IEs in the new </w:t>
      </w:r>
      <w:proofErr w:type="spellStart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XnAP</w:t>
      </w:r>
      <w:proofErr w:type="spellEnd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 message:</w:t>
      </w:r>
    </w:p>
    <w:p w14:paraId="2B2625D8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Mobility Information</w:t>
      </w:r>
    </w:p>
    <w:p w14:paraId="7186A2C9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S-NG-RAN node UE X2AP ID</w:t>
      </w:r>
    </w:p>
    <w:p w14:paraId="551FF89F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M-NG-RAN node UE </w:t>
      </w:r>
      <w:proofErr w:type="spellStart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XnAP</w:t>
      </w:r>
      <w:proofErr w:type="spellEnd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 ID</w:t>
      </w:r>
    </w:p>
    <w:p w14:paraId="4691D27D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Suitable </w:t>
      </w:r>
      <w:proofErr w:type="spellStart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PSCell</w:t>
      </w:r>
      <w:proofErr w:type="spellEnd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 CGI</w:t>
      </w:r>
    </w:p>
    <w:p w14:paraId="6344E05F" w14:textId="77777777" w:rsidR="00806EF0" w:rsidRPr="00806EF0" w:rsidRDefault="00806EF0" w:rsidP="00806EF0">
      <w:pPr>
        <w:widowControl w:val="0"/>
        <w:numPr>
          <w:ilvl w:val="0"/>
          <w:numId w:val="23"/>
        </w:numPr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proofErr w:type="spellStart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PSCell</w:t>
      </w:r>
      <w:proofErr w:type="spellEnd"/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 xml:space="preserve"> failure type</w:t>
      </w:r>
    </w:p>
    <w:p w14:paraId="646089FB" w14:textId="77777777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FFS whether to only support EN-DC and NR-DC scenarios for SN change failure in Rel-17</w:t>
      </w:r>
    </w:p>
    <w:p w14:paraId="669A4A7B" w14:textId="77777777" w:rsidR="00806EF0" w:rsidRPr="00806EF0" w:rsidRDefault="00806EF0" w:rsidP="00806EF0">
      <w:pPr>
        <w:widowControl w:val="0"/>
        <w:contextualSpacing/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</w:pPr>
      <w:r w:rsidRPr="00806EF0">
        <w:rPr>
          <w:rFonts w:ascii="Calibri" w:hAnsi="Calibri" w:cs="Calibri"/>
          <w:iCs/>
          <w:color w:val="4472C4" w:themeColor="accent1"/>
          <w:sz w:val="18"/>
          <w:szCs w:val="18"/>
          <w:lang w:val="en-US"/>
        </w:rPr>
        <w:t>FFS for whether there is ambiguity in SCG failure cases</w:t>
      </w:r>
    </w:p>
    <w:p w14:paraId="54BB28B1" w14:textId="77777777" w:rsidR="003C57C7" w:rsidRPr="00F63972" w:rsidRDefault="003C57C7" w:rsidP="003C57C7">
      <w:pPr>
        <w:widowControl w:val="0"/>
        <w:contextualSpacing/>
        <w:rPr>
          <w:rFonts w:ascii="Calibri" w:hAnsi="Calibri" w:cs="Calibri"/>
          <w:iCs/>
          <w:color w:val="00B050"/>
          <w:sz w:val="18"/>
          <w:szCs w:val="18"/>
          <w:lang w:val="en-US"/>
        </w:rPr>
      </w:pPr>
    </w:p>
    <w:p w14:paraId="088181CC" w14:textId="0D5B291C" w:rsidR="00185DC9" w:rsidRPr="00FD1E2F" w:rsidRDefault="00185DC9" w:rsidP="00185DC9">
      <w:pPr>
        <w:contextualSpacing/>
        <w:rPr>
          <w:iCs/>
        </w:rPr>
      </w:pPr>
      <w:r w:rsidRPr="00FD1E2F">
        <w:rPr>
          <w:iCs/>
        </w:rPr>
        <w:t>In this paper, we</w:t>
      </w:r>
      <w:r w:rsidR="00BB47ED" w:rsidRPr="00FD1E2F">
        <w:rPr>
          <w:iCs/>
        </w:rPr>
        <w:t xml:space="preserve"> discuss the open issues and</w:t>
      </w:r>
      <w:r w:rsidRPr="00FD1E2F">
        <w:rPr>
          <w:iCs/>
        </w:rPr>
        <w:t xml:space="preserve"> </w:t>
      </w:r>
      <w:r w:rsidR="00BB47ED" w:rsidRPr="00FD1E2F">
        <w:rPr>
          <w:iCs/>
        </w:rPr>
        <w:t>provide proposals for the same.</w:t>
      </w:r>
    </w:p>
    <w:p w14:paraId="76237A84" w14:textId="0C40416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4A0B9E">
        <w:rPr>
          <w:rFonts w:ascii="Times New Roman" w:hAnsi="Times New Roman"/>
        </w:rPr>
        <w:t>Discussion</w:t>
      </w:r>
    </w:p>
    <w:p w14:paraId="09CBF71C" w14:textId="5C8BFAC2" w:rsidR="007D6E65" w:rsidRDefault="007D6E65" w:rsidP="007D6E65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eastAsia="MS Mincho"/>
          <w:iCs/>
          <w:sz w:val="32"/>
          <w:szCs w:val="28"/>
          <w:lang w:eastAsia="ja-JP"/>
        </w:rPr>
      </w:pPr>
      <w:r>
        <w:rPr>
          <w:rFonts w:eastAsia="MS Mincho"/>
          <w:iCs/>
          <w:sz w:val="32"/>
          <w:szCs w:val="28"/>
          <w:lang w:eastAsia="ja-JP"/>
        </w:rPr>
        <w:t xml:space="preserve">Support for </w:t>
      </w:r>
      <w:r w:rsidR="00AE4AE1">
        <w:rPr>
          <w:rFonts w:eastAsia="MS Mincho"/>
          <w:iCs/>
          <w:sz w:val="32"/>
          <w:szCs w:val="28"/>
          <w:lang w:eastAsia="ja-JP"/>
        </w:rPr>
        <w:t>pre-Rel-17</w:t>
      </w:r>
      <w:r>
        <w:rPr>
          <w:rFonts w:eastAsia="MS Mincho"/>
          <w:iCs/>
          <w:sz w:val="32"/>
          <w:szCs w:val="28"/>
          <w:lang w:eastAsia="ja-JP"/>
        </w:rPr>
        <w:t xml:space="preserve"> UEs</w:t>
      </w:r>
    </w:p>
    <w:p w14:paraId="4C43E8EE" w14:textId="38DD7DAF" w:rsidR="00231D28" w:rsidRPr="00102421" w:rsidRDefault="00E36661" w:rsidP="00231D28">
      <w:pPr>
        <w:rPr>
          <w:iCs/>
        </w:rPr>
      </w:pPr>
      <w:r>
        <w:rPr>
          <w:iCs/>
        </w:rPr>
        <w:t>The following</w:t>
      </w:r>
      <w:r w:rsidR="00231D28" w:rsidRPr="00102421">
        <w:rPr>
          <w:iCs/>
        </w:rPr>
        <w:t xml:space="preserve"> </w:t>
      </w:r>
      <w:r>
        <w:rPr>
          <w:iCs/>
        </w:rPr>
        <w:t>is</w:t>
      </w:r>
      <w:r w:rsidR="00231D28" w:rsidRPr="00102421">
        <w:rPr>
          <w:iCs/>
        </w:rPr>
        <w:t xml:space="preserve"> agreed in </w:t>
      </w:r>
      <w:r>
        <w:rPr>
          <w:iCs/>
        </w:rPr>
        <w:t>a previous meeting</w:t>
      </w:r>
      <w:r w:rsidR="00231D28" w:rsidRPr="00102421">
        <w:rPr>
          <w:iCs/>
        </w:rPr>
        <w:t>:</w:t>
      </w:r>
    </w:p>
    <w:p w14:paraId="112A5D46" w14:textId="1ED0D339" w:rsidR="00231D28" w:rsidRPr="00102421" w:rsidRDefault="00231D28" w:rsidP="00231D28">
      <w:pPr>
        <w:rPr>
          <w:iCs/>
          <w:color w:val="00B050"/>
        </w:rPr>
      </w:pPr>
      <w:r w:rsidRPr="00102421">
        <w:rPr>
          <w:iCs/>
          <w:color w:val="00B050"/>
        </w:rPr>
        <w:t xml:space="preserve">To support pre-Rel-17 UE, in case of SCG failure, the MN shall be able to identify if the last </w:t>
      </w:r>
      <w:proofErr w:type="spellStart"/>
      <w:r w:rsidRPr="00102421">
        <w:rPr>
          <w:iCs/>
          <w:color w:val="00B050"/>
        </w:rPr>
        <w:t>PSCell</w:t>
      </w:r>
      <w:proofErr w:type="spellEnd"/>
      <w:r w:rsidRPr="00102421">
        <w:rPr>
          <w:iCs/>
          <w:color w:val="00B050"/>
        </w:rPr>
        <w:t xml:space="preserve"> change was initiated by itself or an SN, and which SN it was.</w:t>
      </w:r>
    </w:p>
    <w:p w14:paraId="47F69BA8" w14:textId="3251AF9E" w:rsidR="00231D28" w:rsidRDefault="001F1928" w:rsidP="00026B82">
      <w:pPr>
        <w:rPr>
          <w:rFonts w:eastAsia="SimSun"/>
          <w:lang w:eastAsia="zh-CN"/>
        </w:rPr>
      </w:pPr>
      <w:r w:rsidRPr="00102421">
        <w:rPr>
          <w:rFonts w:eastAsia="SimSun"/>
          <w:b/>
          <w:bCs/>
          <w:lang w:eastAsia="zh-CN"/>
        </w:rPr>
        <w:t>Observation</w:t>
      </w:r>
      <w:r w:rsidR="000E2563">
        <w:rPr>
          <w:rFonts w:eastAsia="SimSun"/>
          <w:b/>
          <w:bCs/>
          <w:lang w:eastAsia="zh-CN"/>
        </w:rPr>
        <w:t xml:space="preserve"> </w:t>
      </w:r>
      <w:r w:rsidR="00895775">
        <w:rPr>
          <w:rFonts w:eastAsia="SimSun"/>
          <w:b/>
          <w:bCs/>
          <w:lang w:eastAsia="zh-CN"/>
        </w:rPr>
        <w:t>1</w:t>
      </w:r>
      <w:r w:rsidRPr="00102421">
        <w:rPr>
          <w:rFonts w:eastAsia="SimSun"/>
          <w:lang w:eastAsia="zh-CN"/>
        </w:rPr>
        <w:t>: MRO for SN change failure</w:t>
      </w:r>
      <w:r w:rsidR="00DB3AD8" w:rsidRPr="00102421">
        <w:rPr>
          <w:rFonts w:eastAsia="SimSun"/>
          <w:lang w:eastAsia="zh-CN"/>
        </w:rPr>
        <w:t xml:space="preserve"> for </w:t>
      </w:r>
      <w:r w:rsidRPr="00102421">
        <w:rPr>
          <w:rFonts w:eastAsia="SimSun"/>
          <w:lang w:eastAsia="zh-CN"/>
        </w:rPr>
        <w:t>pre-Rel-17 UEs</w:t>
      </w:r>
      <w:r w:rsidR="008B7CBD">
        <w:rPr>
          <w:rFonts w:eastAsia="SimSun"/>
          <w:lang w:eastAsia="zh-CN"/>
        </w:rPr>
        <w:t xml:space="preserve"> should be </w:t>
      </w:r>
      <w:r w:rsidR="008D15AB">
        <w:rPr>
          <w:rFonts w:eastAsia="SimSun"/>
          <w:lang w:eastAsia="zh-CN"/>
        </w:rPr>
        <w:t>supported, i.e.,</w:t>
      </w:r>
      <w:r w:rsidR="00026B82" w:rsidRPr="00102421">
        <w:rPr>
          <w:rFonts w:eastAsia="SimSun"/>
          <w:lang w:eastAsia="zh-CN"/>
        </w:rPr>
        <w:t xml:space="preserve"> MN shall be able to identify if the last </w:t>
      </w:r>
      <w:proofErr w:type="spellStart"/>
      <w:r w:rsidR="00026B82" w:rsidRPr="00102421">
        <w:rPr>
          <w:rFonts w:eastAsia="SimSun"/>
          <w:lang w:eastAsia="zh-CN"/>
        </w:rPr>
        <w:t>PSCell</w:t>
      </w:r>
      <w:proofErr w:type="spellEnd"/>
      <w:r w:rsidR="00026B82" w:rsidRPr="00102421">
        <w:rPr>
          <w:rFonts w:eastAsia="SimSun"/>
          <w:lang w:eastAsia="zh-CN"/>
        </w:rPr>
        <w:t xml:space="preserve"> change was initiated by itself or an SN, and which SN it was</w:t>
      </w:r>
      <w:r w:rsidR="009300D6">
        <w:rPr>
          <w:rFonts w:eastAsia="SimSun"/>
          <w:lang w:eastAsia="zh-CN"/>
        </w:rPr>
        <w:t xml:space="preserve">, without UE assistance in the form of enhanced </w:t>
      </w:r>
      <w:proofErr w:type="spellStart"/>
      <w:r w:rsidR="009300D6">
        <w:rPr>
          <w:rFonts w:eastAsia="SimSun"/>
          <w:lang w:eastAsia="zh-CN"/>
        </w:rPr>
        <w:t>SCGFailureInformation</w:t>
      </w:r>
      <w:proofErr w:type="spellEnd"/>
      <w:r w:rsidR="00026B82" w:rsidRPr="00102421">
        <w:rPr>
          <w:rFonts w:eastAsia="SimSun"/>
          <w:lang w:eastAsia="zh-CN"/>
        </w:rPr>
        <w:t>.</w:t>
      </w:r>
    </w:p>
    <w:p w14:paraId="2EAADDE7" w14:textId="0E897477" w:rsidR="004D045F" w:rsidRDefault="004D045F" w:rsidP="00026B82">
      <w:pPr>
        <w:rPr>
          <w:rFonts w:eastAsia="SimSun"/>
          <w:lang w:eastAsia="zh-CN"/>
        </w:rPr>
      </w:pPr>
      <w:r w:rsidRPr="00DF7389">
        <w:rPr>
          <w:rFonts w:eastAsia="SimSun"/>
          <w:b/>
          <w:bCs/>
          <w:lang w:eastAsia="zh-CN"/>
        </w:rPr>
        <w:t>Proposal</w:t>
      </w:r>
      <w:r w:rsidR="00DF7389" w:rsidRPr="00DF7389">
        <w:rPr>
          <w:rFonts w:eastAsia="SimSun"/>
          <w:b/>
          <w:bCs/>
          <w:lang w:eastAsia="zh-CN"/>
        </w:rPr>
        <w:t xml:space="preserve"> </w:t>
      </w:r>
      <w:r w:rsidR="00895775">
        <w:rPr>
          <w:rFonts w:eastAsia="SimSun"/>
          <w:b/>
          <w:bCs/>
          <w:lang w:eastAsia="zh-CN"/>
        </w:rPr>
        <w:t>1</w:t>
      </w:r>
      <w:r w:rsidRPr="00DF7389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4D045F">
        <w:rPr>
          <w:rFonts w:eastAsia="SimSun"/>
          <w:lang w:eastAsia="zh-CN"/>
        </w:rPr>
        <w:t xml:space="preserve">MN </w:t>
      </w:r>
      <w:r>
        <w:rPr>
          <w:rFonts w:eastAsia="SimSun"/>
          <w:lang w:eastAsia="zh-CN"/>
        </w:rPr>
        <w:t>should also</w:t>
      </w:r>
      <w:r w:rsidRPr="004D045F">
        <w:rPr>
          <w:rFonts w:eastAsia="SimSun"/>
          <w:lang w:eastAsia="zh-CN"/>
        </w:rPr>
        <w:t xml:space="preserve"> be able to identify if the last </w:t>
      </w:r>
      <w:proofErr w:type="spellStart"/>
      <w:r w:rsidRPr="004D045F">
        <w:rPr>
          <w:rFonts w:eastAsia="SimSun"/>
          <w:lang w:eastAsia="zh-CN"/>
        </w:rPr>
        <w:t>PSCell</w:t>
      </w:r>
      <w:proofErr w:type="spellEnd"/>
      <w:r w:rsidRPr="004D045F">
        <w:rPr>
          <w:rFonts w:eastAsia="SimSun"/>
          <w:lang w:eastAsia="zh-CN"/>
        </w:rPr>
        <w:t xml:space="preserve"> change</w:t>
      </w:r>
      <w:r w:rsidR="00DF7389">
        <w:rPr>
          <w:rFonts w:eastAsia="SimSun"/>
          <w:lang w:eastAsia="zh-CN"/>
        </w:rPr>
        <w:t xml:space="preserve"> failure</w:t>
      </w:r>
      <w:r w:rsidRPr="004D045F">
        <w:rPr>
          <w:rFonts w:eastAsia="SimSun"/>
          <w:lang w:eastAsia="zh-CN"/>
        </w:rPr>
        <w:t xml:space="preserve"> was </w:t>
      </w:r>
      <w:r>
        <w:rPr>
          <w:rFonts w:eastAsia="SimSun"/>
          <w:lang w:eastAsia="zh-CN"/>
        </w:rPr>
        <w:t xml:space="preserve">an intra-SN </w:t>
      </w:r>
      <w:proofErr w:type="spellStart"/>
      <w:r>
        <w:rPr>
          <w:rFonts w:eastAsia="SimSun"/>
          <w:lang w:eastAsia="zh-CN"/>
        </w:rPr>
        <w:t>PSCell</w:t>
      </w:r>
      <w:proofErr w:type="spellEnd"/>
      <w:r w:rsidR="00DF7389">
        <w:rPr>
          <w:rFonts w:eastAsia="SimSun"/>
          <w:lang w:eastAsia="zh-CN"/>
        </w:rPr>
        <w:t xml:space="preserve"> change without MN involvement</w:t>
      </w:r>
      <w:r w:rsidR="000D152B">
        <w:rPr>
          <w:rFonts w:eastAsia="SimSun"/>
          <w:lang w:eastAsia="zh-CN"/>
        </w:rPr>
        <w:t xml:space="preserve"> </w:t>
      </w:r>
      <w:proofErr w:type="gramStart"/>
      <w:r w:rsidR="000D152B">
        <w:rPr>
          <w:rFonts w:eastAsia="SimSun"/>
          <w:lang w:eastAsia="zh-CN"/>
        </w:rPr>
        <w:t>in order to</w:t>
      </w:r>
      <w:proofErr w:type="gramEnd"/>
      <w:r w:rsidR="000D152B">
        <w:rPr>
          <w:rFonts w:eastAsia="SimSun"/>
          <w:lang w:eastAsia="zh-CN"/>
        </w:rPr>
        <w:t xml:space="preserve"> avoid ambiguities. </w:t>
      </w:r>
    </w:p>
    <w:p w14:paraId="2F5674C5" w14:textId="744B12D1" w:rsidR="00E36661" w:rsidRPr="00102421" w:rsidRDefault="00E36661" w:rsidP="00E36661">
      <w:pPr>
        <w:rPr>
          <w:iCs/>
        </w:rPr>
      </w:pPr>
      <w:r>
        <w:rPr>
          <w:iCs/>
        </w:rPr>
        <w:t>The following</w:t>
      </w:r>
      <w:r w:rsidRPr="00102421">
        <w:rPr>
          <w:iCs/>
        </w:rPr>
        <w:t xml:space="preserve"> </w:t>
      </w:r>
      <w:r>
        <w:rPr>
          <w:iCs/>
        </w:rPr>
        <w:t>is</w:t>
      </w:r>
      <w:r w:rsidRPr="00102421">
        <w:rPr>
          <w:iCs/>
        </w:rPr>
        <w:t xml:space="preserve"> </w:t>
      </w:r>
      <w:r>
        <w:rPr>
          <w:iCs/>
        </w:rPr>
        <w:t xml:space="preserve">also </w:t>
      </w:r>
      <w:r w:rsidRPr="00102421">
        <w:rPr>
          <w:iCs/>
        </w:rPr>
        <w:t xml:space="preserve">agreed in </w:t>
      </w:r>
      <w:r>
        <w:rPr>
          <w:iCs/>
        </w:rPr>
        <w:t>a previous meeting</w:t>
      </w:r>
      <w:r w:rsidRPr="00102421">
        <w:rPr>
          <w:iCs/>
        </w:rPr>
        <w:t>:</w:t>
      </w:r>
    </w:p>
    <w:p w14:paraId="52F7A8D9" w14:textId="54AC50EB" w:rsidR="006230C7" w:rsidRPr="00102421" w:rsidRDefault="006230C7" w:rsidP="006230C7">
      <w:pPr>
        <w:widowControl w:val="0"/>
        <w:rPr>
          <w:iCs/>
          <w:color w:val="00B050"/>
        </w:rPr>
      </w:pPr>
      <w:r w:rsidRPr="00102421">
        <w:rPr>
          <w:iCs/>
          <w:color w:val="00B050"/>
        </w:rPr>
        <w:t xml:space="preserve">In case of a </w:t>
      </w:r>
      <w:proofErr w:type="spellStart"/>
      <w:r w:rsidRPr="00102421">
        <w:rPr>
          <w:iCs/>
          <w:color w:val="00B050"/>
        </w:rPr>
        <w:t>PSCell</w:t>
      </w:r>
      <w:proofErr w:type="spellEnd"/>
      <w:r w:rsidRPr="00102421">
        <w:rPr>
          <w:iCs/>
          <w:color w:val="00B050"/>
        </w:rPr>
        <w:t xml:space="preserve"> change failure, when the SN is responsible for SCG mobility, the MN forwards the </w:t>
      </w:r>
      <w:proofErr w:type="spellStart"/>
      <w:r w:rsidRPr="00102421">
        <w:rPr>
          <w:iCs/>
          <w:color w:val="00B050"/>
        </w:rPr>
        <w:t>SCGFailureInformation</w:t>
      </w:r>
      <w:proofErr w:type="spellEnd"/>
      <w:r w:rsidRPr="00102421">
        <w:rPr>
          <w:iCs/>
          <w:color w:val="00B050"/>
        </w:rPr>
        <w:t xml:space="preserve"> to the SN initiating the last </w:t>
      </w:r>
      <w:proofErr w:type="spellStart"/>
      <w:r w:rsidRPr="00102421">
        <w:rPr>
          <w:iCs/>
          <w:color w:val="00B050"/>
        </w:rPr>
        <w:t>PSCell</w:t>
      </w:r>
      <w:proofErr w:type="spellEnd"/>
      <w:r w:rsidRPr="00102421">
        <w:rPr>
          <w:iCs/>
          <w:color w:val="00B050"/>
        </w:rPr>
        <w:t xml:space="preserve"> change (or the last serving SN, in case of too late SN change).</w:t>
      </w:r>
    </w:p>
    <w:p w14:paraId="71A91A17" w14:textId="2AAE1D36" w:rsidR="006230C7" w:rsidRDefault="00231D28" w:rsidP="006230C7">
      <w:pPr>
        <w:widowControl w:val="0"/>
        <w:rPr>
          <w:b/>
          <w:bCs/>
          <w:iCs/>
          <w:color w:val="4472C4" w:themeColor="accent1"/>
          <w:lang w:val="en-US"/>
        </w:rPr>
      </w:pPr>
      <w:r w:rsidRPr="00102421">
        <w:rPr>
          <w:iCs/>
          <w:color w:val="00B050"/>
          <w:lang w:val="en-US"/>
        </w:rPr>
        <w:t xml:space="preserve">A class 2 procedure is defined for transmitting </w:t>
      </w:r>
      <w:proofErr w:type="spellStart"/>
      <w:r w:rsidRPr="00102421">
        <w:rPr>
          <w:iCs/>
          <w:color w:val="00B050"/>
          <w:lang w:val="en-US"/>
        </w:rPr>
        <w:t>SCGFailureInformation</w:t>
      </w:r>
      <w:proofErr w:type="spellEnd"/>
      <w:r w:rsidRPr="00102421">
        <w:rPr>
          <w:iCs/>
          <w:color w:val="00B050"/>
          <w:lang w:val="en-US"/>
        </w:rPr>
        <w:t xml:space="preserve"> from the MN to the SN that caused the failure, </w:t>
      </w:r>
      <w:r w:rsidRPr="00102421">
        <w:rPr>
          <w:b/>
          <w:bCs/>
          <w:iCs/>
          <w:color w:val="4472C4" w:themeColor="accent1"/>
          <w:lang w:val="en-US"/>
        </w:rPr>
        <w:t xml:space="preserve">unless class-1 is found needed to resolve the issue of intra-SN </w:t>
      </w:r>
      <w:proofErr w:type="spellStart"/>
      <w:r w:rsidRPr="00102421">
        <w:rPr>
          <w:b/>
          <w:bCs/>
          <w:iCs/>
          <w:color w:val="4472C4" w:themeColor="accent1"/>
          <w:lang w:val="en-US"/>
        </w:rPr>
        <w:t>PSCell</w:t>
      </w:r>
      <w:proofErr w:type="spellEnd"/>
      <w:r w:rsidRPr="00102421">
        <w:rPr>
          <w:b/>
          <w:bCs/>
          <w:iCs/>
          <w:color w:val="4472C4" w:themeColor="accent1"/>
          <w:lang w:val="en-US"/>
        </w:rPr>
        <w:t xml:space="preserve"> change.</w:t>
      </w:r>
    </w:p>
    <w:p w14:paraId="74A35F7B" w14:textId="17AC519B" w:rsidR="00102421" w:rsidRPr="002C3EF2" w:rsidRDefault="002C3EF2" w:rsidP="006230C7">
      <w:pPr>
        <w:widowControl w:val="0"/>
        <w:rPr>
          <w:iCs/>
        </w:rPr>
      </w:pPr>
      <w:r w:rsidRPr="002C3EF2">
        <w:rPr>
          <w:iCs/>
        </w:rPr>
        <w:t xml:space="preserve">Below we revisit the scenarios </w:t>
      </w:r>
      <w:r>
        <w:rPr>
          <w:iCs/>
        </w:rPr>
        <w:t>again</w:t>
      </w:r>
      <w:r w:rsidR="008C4247">
        <w:rPr>
          <w:iCs/>
        </w:rPr>
        <w:t xml:space="preserve">, </w:t>
      </w:r>
      <w:proofErr w:type="spellStart"/>
      <w:r w:rsidR="008C4247">
        <w:rPr>
          <w:iCs/>
        </w:rPr>
        <w:t>specially</w:t>
      </w:r>
      <w:proofErr w:type="spellEnd"/>
      <w:r w:rsidR="008C4247">
        <w:rPr>
          <w:iCs/>
        </w:rPr>
        <w:t xml:space="preserve"> considering </w:t>
      </w:r>
      <w:r w:rsidR="008742BC">
        <w:rPr>
          <w:iCs/>
        </w:rPr>
        <w:t xml:space="preserve">how to handle intra-SN </w:t>
      </w:r>
      <w:proofErr w:type="spellStart"/>
      <w:r w:rsidR="008742BC">
        <w:rPr>
          <w:iCs/>
        </w:rPr>
        <w:t>PSCell</w:t>
      </w:r>
      <w:proofErr w:type="spellEnd"/>
      <w:r w:rsidR="008742BC">
        <w:rPr>
          <w:iCs/>
        </w:rPr>
        <w:t xml:space="preserve"> changes without MN involvement.</w:t>
      </w:r>
      <w:r w:rsidRPr="002C3EF2">
        <w:rPr>
          <w:iCs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85"/>
        <w:gridCol w:w="4765"/>
      </w:tblGrid>
      <w:tr w:rsidR="006230C7" w14:paraId="25FD1842" w14:textId="77777777" w:rsidTr="00231D28">
        <w:tc>
          <w:tcPr>
            <w:tcW w:w="4585" w:type="dxa"/>
          </w:tcPr>
          <w:p w14:paraId="0CD55525" w14:textId="58875CE6" w:rsidR="006230C7" w:rsidRPr="00231D28" w:rsidRDefault="006230C7" w:rsidP="00231D28">
            <w:pPr>
              <w:widowControl w:val="0"/>
              <w:jc w:val="center"/>
              <w:rPr>
                <w:rFonts w:ascii="Calibri" w:hAnsi="Calibri" w:cs="Calibri"/>
                <w:b/>
                <w:bCs/>
                <w:iCs/>
                <w:color w:val="00B050"/>
                <w:sz w:val="18"/>
                <w:szCs w:val="18"/>
              </w:rPr>
            </w:pPr>
            <w:r w:rsidRPr="00231D28">
              <w:rPr>
                <w:rFonts w:eastAsia="SimSun"/>
                <w:b/>
                <w:bCs/>
                <w:lang w:eastAsia="zh-CN"/>
              </w:rPr>
              <w:t xml:space="preserve">Too late </w:t>
            </w:r>
            <w:proofErr w:type="spellStart"/>
            <w:r w:rsidRPr="00231D2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Pr="00231D28">
              <w:rPr>
                <w:rFonts w:eastAsia="SimSun"/>
                <w:b/>
                <w:bCs/>
                <w:lang w:eastAsia="zh-CN"/>
              </w:rPr>
              <w:t xml:space="preserve"> change</w:t>
            </w:r>
          </w:p>
        </w:tc>
        <w:tc>
          <w:tcPr>
            <w:tcW w:w="4765" w:type="dxa"/>
          </w:tcPr>
          <w:p w14:paraId="6F302B61" w14:textId="32C55CD6" w:rsidR="006230C7" w:rsidRPr="00231D28" w:rsidRDefault="00231D28" w:rsidP="00231D28">
            <w:pPr>
              <w:widowControl w:val="0"/>
              <w:jc w:val="center"/>
              <w:rPr>
                <w:rFonts w:ascii="Calibri" w:hAnsi="Calibri" w:cs="Calibri"/>
                <w:b/>
                <w:bCs/>
                <w:iCs/>
                <w:color w:val="00B050"/>
                <w:sz w:val="18"/>
                <w:szCs w:val="18"/>
              </w:rPr>
            </w:pPr>
            <w:r w:rsidRPr="00231D28">
              <w:rPr>
                <w:rFonts w:eastAsia="SimSun"/>
                <w:b/>
                <w:bCs/>
                <w:lang w:eastAsia="zh-CN"/>
              </w:rPr>
              <w:t xml:space="preserve">Too early </w:t>
            </w:r>
            <w:proofErr w:type="spellStart"/>
            <w:r w:rsidRPr="00231D2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Pr="00231D28">
              <w:rPr>
                <w:rFonts w:eastAsia="SimSun"/>
                <w:b/>
                <w:bCs/>
                <w:lang w:eastAsia="zh-CN"/>
              </w:rPr>
              <w:t xml:space="preserve"> change/</w:t>
            </w:r>
            <w:proofErr w:type="spellStart"/>
            <w:r w:rsidRPr="00231D2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Pr="00231D28">
              <w:rPr>
                <w:rFonts w:eastAsia="SimSun"/>
                <w:b/>
                <w:bCs/>
                <w:lang w:eastAsia="zh-CN"/>
              </w:rPr>
              <w:t xml:space="preserve"> change to wrong cell</w:t>
            </w:r>
          </w:p>
        </w:tc>
      </w:tr>
      <w:tr w:rsidR="006230C7" w14:paraId="22BD0C0D" w14:textId="77777777" w:rsidTr="00231D28">
        <w:tc>
          <w:tcPr>
            <w:tcW w:w="4585" w:type="dxa"/>
          </w:tcPr>
          <w:p w14:paraId="01875B4F" w14:textId="77777777" w:rsidR="006230C7" w:rsidRDefault="006230C7" w:rsidP="006230C7">
            <w:pPr>
              <w:widowControl w:val="0"/>
              <w:rPr>
                <w:rFonts w:ascii="Calibri" w:hAnsi="Calibri" w:cs="Calibri"/>
                <w:iCs/>
                <w:color w:val="00B050"/>
                <w:sz w:val="18"/>
                <w:szCs w:val="18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758B52EB" wp14:editId="78DADC5A">
                  <wp:extent cx="2838203" cy="1800136"/>
                  <wp:effectExtent l="0" t="0" r="635" b="0"/>
                  <wp:docPr id="9232" name="Picture 9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478" cy="1818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9704357" w14:textId="4C4B7984" w:rsidR="008742BC" w:rsidRPr="008742BC" w:rsidRDefault="008742BC" w:rsidP="008742B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MN </w:t>
            </w:r>
            <w:r w:rsidR="007B0F0F">
              <w:rPr>
                <w:rFonts w:eastAsia="SimSun"/>
                <w:lang w:eastAsia="zh-CN"/>
              </w:rPr>
              <w:t>has the following in its UE context</w:t>
            </w:r>
          </w:p>
          <w:p w14:paraId="16591AC5" w14:textId="48C35A69" w:rsidR="00231D28" w:rsidRDefault="00231D28" w:rsidP="00231D28">
            <w:pPr>
              <w:pStyle w:val="ListParagraph"/>
              <w:numPr>
                <w:ilvl w:val="0"/>
                <w:numId w:val="14"/>
              </w:numPr>
              <w:rPr>
                <w:rFonts w:eastAsia="SimSun"/>
                <w:lang w:eastAsia="zh-CN"/>
              </w:rPr>
            </w:pPr>
            <w:r w:rsidRPr="00915E1E">
              <w:rPr>
                <w:rFonts w:eastAsia="SimSun"/>
                <w:lang w:eastAsia="zh-CN"/>
              </w:rPr>
              <w:t xml:space="preserve">SN that initiated </w:t>
            </w:r>
            <w:proofErr w:type="spellStart"/>
            <w:r w:rsidRPr="00915E1E">
              <w:rPr>
                <w:rFonts w:eastAsia="SimSun"/>
                <w:lang w:eastAsia="zh-CN"/>
              </w:rPr>
              <w:t>PSCell</w:t>
            </w:r>
            <w:proofErr w:type="spellEnd"/>
            <w:r w:rsidRPr="00915E1E">
              <w:rPr>
                <w:rFonts w:eastAsia="SimSun"/>
                <w:lang w:eastAsia="zh-CN"/>
              </w:rPr>
              <w:t xml:space="preserve"> change = N/A</w:t>
            </w:r>
          </w:p>
          <w:p w14:paraId="6E1BA699" w14:textId="3AC4F441" w:rsidR="006230C7" w:rsidRDefault="006230C7" w:rsidP="006230C7">
            <w:pPr>
              <w:pStyle w:val="ListParagraph"/>
              <w:numPr>
                <w:ilvl w:val="0"/>
                <w:numId w:val="14"/>
              </w:numPr>
              <w:rPr>
                <w:rFonts w:eastAsia="SimSun"/>
                <w:lang w:eastAsia="zh-CN"/>
              </w:rPr>
            </w:pPr>
            <w:r w:rsidRPr="00915E1E">
              <w:rPr>
                <w:rFonts w:eastAsia="SimSun"/>
                <w:lang w:eastAsia="zh-CN"/>
              </w:rPr>
              <w:t xml:space="preserve">Last serving </w:t>
            </w:r>
            <w:proofErr w:type="spellStart"/>
            <w:r w:rsidR="00BE4479">
              <w:rPr>
                <w:rFonts w:eastAsia="SimSun"/>
                <w:lang w:eastAsia="zh-CN"/>
              </w:rPr>
              <w:t>PSCell</w:t>
            </w:r>
            <w:proofErr w:type="spellEnd"/>
            <w:r w:rsidRPr="00915E1E">
              <w:rPr>
                <w:rFonts w:eastAsia="SimSun"/>
                <w:lang w:eastAsia="zh-CN"/>
              </w:rPr>
              <w:t xml:space="preserve"> = A</w:t>
            </w:r>
          </w:p>
          <w:p w14:paraId="30DB36F5" w14:textId="16BF623D" w:rsidR="00BE4479" w:rsidRPr="00915E1E" w:rsidRDefault="00BE4479" w:rsidP="006230C7">
            <w:pPr>
              <w:pStyle w:val="ListParagraph"/>
              <w:numPr>
                <w:ilvl w:val="0"/>
                <w:numId w:val="14"/>
              </w:num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Failed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= A</w:t>
            </w:r>
          </w:p>
          <w:p w14:paraId="0204F85B" w14:textId="626BD843" w:rsidR="006230C7" w:rsidRDefault="00EC3FD0" w:rsidP="006230C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Upon receiving </w:t>
            </w:r>
            <w:proofErr w:type="spellStart"/>
            <w:r>
              <w:rPr>
                <w:rFonts w:eastAsia="SimSun"/>
                <w:lang w:eastAsia="zh-CN"/>
              </w:rPr>
              <w:t>SCGFailureInformation</w:t>
            </w:r>
            <w:proofErr w:type="spellEnd"/>
            <w:r>
              <w:rPr>
                <w:rFonts w:eastAsia="SimSun"/>
                <w:lang w:eastAsia="zh-CN"/>
              </w:rPr>
              <w:t xml:space="preserve">, </w:t>
            </w:r>
            <w:r w:rsidR="006230C7" w:rsidRPr="009C779B">
              <w:rPr>
                <w:rFonts w:eastAsia="SimSun"/>
                <w:lang w:eastAsia="zh-CN"/>
              </w:rPr>
              <w:t xml:space="preserve">MN </w:t>
            </w:r>
            <w:r w:rsidR="006230C7" w:rsidRPr="009C779B">
              <w:rPr>
                <w:rFonts w:eastAsia="SimSun"/>
                <w:color w:val="4472C4" w:themeColor="accent1"/>
                <w:lang w:eastAsia="zh-CN"/>
              </w:rPr>
              <w:t>identifies the last serving SN</w:t>
            </w:r>
            <w:r w:rsidR="006230C7" w:rsidRPr="009C779B">
              <w:rPr>
                <w:rFonts w:eastAsia="SimSun"/>
                <w:lang w:eastAsia="zh-CN"/>
              </w:rPr>
              <w:t xml:space="preserve"> and sends </w:t>
            </w:r>
            <w:proofErr w:type="spellStart"/>
            <w:r w:rsidR="006230C7" w:rsidRPr="009C779B">
              <w:rPr>
                <w:rFonts w:eastAsia="SimSun"/>
                <w:lang w:eastAsia="zh-CN"/>
              </w:rPr>
              <w:t>PSCell</w:t>
            </w:r>
            <w:proofErr w:type="spellEnd"/>
            <w:r w:rsidR="006230C7" w:rsidRPr="009C779B">
              <w:rPr>
                <w:rFonts w:eastAsia="SimSun"/>
                <w:lang w:eastAsia="zh-CN"/>
              </w:rPr>
              <w:t xml:space="preserve"> Change Report</w:t>
            </w:r>
            <w:r w:rsidR="00465457">
              <w:rPr>
                <w:rFonts w:eastAsia="SimSun"/>
                <w:lang w:eastAsia="zh-CN"/>
              </w:rPr>
              <w:t xml:space="preserve"> to the last serving SN</w:t>
            </w:r>
            <w:r w:rsidR="006C21BC">
              <w:rPr>
                <w:rFonts w:eastAsia="SimSun"/>
                <w:lang w:eastAsia="zh-CN"/>
              </w:rPr>
              <w:t xml:space="preserve"> to assist in performing root cause analysis. </w:t>
            </w:r>
          </w:p>
          <w:p w14:paraId="5E54702F" w14:textId="77777777" w:rsidR="009C133A" w:rsidRDefault="009C133A" w:rsidP="006230C7">
            <w:pPr>
              <w:rPr>
                <w:rFonts w:eastAsia="SimSun"/>
                <w:lang w:eastAsia="zh-CN"/>
              </w:rPr>
            </w:pPr>
          </w:p>
          <w:p w14:paraId="799864BB" w14:textId="02E994F7" w:rsidR="006C21BC" w:rsidRPr="00B2251D" w:rsidRDefault="006C21BC" w:rsidP="00B2251D">
            <w:pPr>
              <w:rPr>
                <w:rFonts w:eastAsia="SimSun"/>
                <w:lang w:eastAsia="zh-CN"/>
              </w:rPr>
            </w:pPr>
          </w:p>
        </w:tc>
        <w:tc>
          <w:tcPr>
            <w:tcW w:w="4765" w:type="dxa"/>
          </w:tcPr>
          <w:p w14:paraId="451235AC" w14:textId="6F2CF588" w:rsidR="006230C7" w:rsidRDefault="006230C7" w:rsidP="006230C7">
            <w:pPr>
              <w:widowControl w:val="0"/>
              <w:rPr>
                <w:rFonts w:ascii="Calibri" w:hAnsi="Calibri" w:cs="Calibri"/>
                <w:iCs/>
                <w:color w:val="00B050"/>
                <w:sz w:val="18"/>
                <w:szCs w:val="18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FE25EA3" wp14:editId="21AE36A8">
                  <wp:extent cx="2848220" cy="1710047"/>
                  <wp:effectExtent l="0" t="0" r="0" b="0"/>
                  <wp:docPr id="9236" name="Picture 9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829" cy="17512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F389FA" w14:textId="77777777" w:rsidR="007B0F0F" w:rsidRPr="008742BC" w:rsidRDefault="007B0F0F" w:rsidP="007B0F0F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MN has the following in its UE context</w:t>
            </w:r>
          </w:p>
          <w:p w14:paraId="66A1E152" w14:textId="36826466" w:rsidR="006230C7" w:rsidRPr="006230C7" w:rsidRDefault="006230C7" w:rsidP="006230C7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lang w:eastAsia="zh-CN"/>
              </w:rPr>
            </w:pPr>
            <w:r w:rsidRPr="00915E1E">
              <w:rPr>
                <w:lang w:val="en-US"/>
              </w:rPr>
              <w:t xml:space="preserve">SN that initiated </w:t>
            </w:r>
            <w:proofErr w:type="spellStart"/>
            <w:r w:rsidRPr="00915E1E">
              <w:rPr>
                <w:lang w:val="en-US"/>
              </w:rPr>
              <w:t>PSCell</w:t>
            </w:r>
            <w:proofErr w:type="spellEnd"/>
            <w:r w:rsidRPr="00915E1E">
              <w:rPr>
                <w:lang w:val="en-US"/>
              </w:rPr>
              <w:t xml:space="preserve"> change = A</w:t>
            </w:r>
          </w:p>
          <w:p w14:paraId="6C1A20A6" w14:textId="1FFD07BC" w:rsidR="00950D71" w:rsidRPr="00950D71" w:rsidRDefault="006230C7" w:rsidP="006230C7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lang w:eastAsia="zh-CN"/>
              </w:rPr>
            </w:pPr>
            <w:r w:rsidRPr="006230C7">
              <w:rPr>
                <w:lang w:val="en-US"/>
              </w:rPr>
              <w:t>Last serving</w:t>
            </w:r>
            <w:r w:rsidR="0064379B">
              <w:rPr>
                <w:lang w:val="en-US"/>
              </w:rPr>
              <w:t xml:space="preserve"> </w:t>
            </w:r>
            <w:proofErr w:type="spellStart"/>
            <w:r w:rsidR="0064379B">
              <w:rPr>
                <w:lang w:val="en-US"/>
              </w:rPr>
              <w:t>PSCell</w:t>
            </w:r>
            <w:proofErr w:type="spellEnd"/>
            <w:r w:rsidRPr="006230C7">
              <w:rPr>
                <w:lang w:val="en-US"/>
              </w:rPr>
              <w:t xml:space="preserve"> = B</w:t>
            </w:r>
          </w:p>
          <w:p w14:paraId="6B4DFED2" w14:textId="7A0B8871" w:rsidR="006230C7" w:rsidRPr="00231D28" w:rsidRDefault="00950D71" w:rsidP="006230C7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lang w:eastAsia="zh-CN"/>
              </w:rPr>
            </w:pPr>
            <w:r>
              <w:rPr>
                <w:lang w:val="en-US"/>
              </w:rPr>
              <w:t xml:space="preserve">Failed </w:t>
            </w:r>
            <w:proofErr w:type="spellStart"/>
            <w:r w:rsidR="0064379B">
              <w:rPr>
                <w:lang w:val="en-US"/>
              </w:rPr>
              <w:t>PSCell</w:t>
            </w:r>
            <w:proofErr w:type="spellEnd"/>
            <w:r w:rsidR="0064379B">
              <w:rPr>
                <w:lang w:val="en-US"/>
              </w:rPr>
              <w:t xml:space="preserve"> = B</w:t>
            </w:r>
            <w:r w:rsidR="006230C7" w:rsidRPr="006230C7">
              <w:rPr>
                <w:lang w:val="en-US"/>
              </w:rPr>
              <w:t xml:space="preserve"> </w:t>
            </w:r>
          </w:p>
          <w:p w14:paraId="3AB3F94A" w14:textId="2977E4C1" w:rsidR="00231D28" w:rsidRDefault="00231D28" w:rsidP="00231D28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</w:t>
            </w:r>
            <w:r w:rsidR="00EB48E8">
              <w:rPr>
                <w:rFonts w:eastAsia="SimSun"/>
                <w:lang w:eastAsia="zh-CN"/>
              </w:rPr>
              <w:t xml:space="preserve"> this scenario</w:t>
            </w:r>
            <w:r>
              <w:rPr>
                <w:rFonts w:eastAsia="SimSun"/>
                <w:lang w:eastAsia="zh-CN"/>
              </w:rPr>
              <w:t xml:space="preserve">, it needs further discussion whether </w:t>
            </w:r>
            <w:r w:rsidRPr="006230C7">
              <w:rPr>
                <w:rFonts w:eastAsia="SimSun"/>
                <w:lang w:eastAsia="zh-CN"/>
              </w:rPr>
              <w:t xml:space="preserve">MN should forward the </w:t>
            </w:r>
            <w:proofErr w:type="spellStart"/>
            <w:r w:rsidR="00EB48E8">
              <w:rPr>
                <w:rFonts w:eastAsia="SimSun"/>
                <w:lang w:eastAsia="zh-CN"/>
              </w:rPr>
              <w:t>PSCell</w:t>
            </w:r>
            <w:proofErr w:type="spellEnd"/>
            <w:r w:rsidR="00EB48E8">
              <w:rPr>
                <w:rFonts w:eastAsia="SimSun"/>
                <w:lang w:eastAsia="zh-CN"/>
              </w:rPr>
              <w:t xml:space="preserve"> Change Report</w:t>
            </w:r>
            <w:r w:rsidRPr="006230C7">
              <w:rPr>
                <w:rFonts w:eastAsia="SimSun"/>
                <w:lang w:eastAsia="zh-CN"/>
              </w:rPr>
              <w:t xml:space="preserve"> to the</w:t>
            </w:r>
          </w:p>
          <w:p w14:paraId="256F5AA2" w14:textId="66CB4C76" w:rsidR="00231D28" w:rsidRDefault="00231D28" w:rsidP="00231D28">
            <w:pPr>
              <w:pStyle w:val="ListParagraph"/>
              <w:numPr>
                <w:ilvl w:val="0"/>
                <w:numId w:val="18"/>
              </w:numPr>
              <w:rPr>
                <w:rFonts w:eastAsia="SimSun"/>
                <w:lang w:eastAsia="zh-CN"/>
              </w:rPr>
            </w:pPr>
            <w:r w:rsidRPr="006230C7">
              <w:rPr>
                <w:rFonts w:eastAsia="SimSun"/>
                <w:lang w:eastAsia="zh-CN"/>
              </w:rPr>
              <w:t xml:space="preserve">Option 1: SN which initiated the last </w:t>
            </w:r>
            <w:proofErr w:type="spellStart"/>
            <w:r w:rsidRPr="006230C7">
              <w:rPr>
                <w:rFonts w:eastAsia="SimSun"/>
                <w:lang w:eastAsia="zh-CN"/>
              </w:rPr>
              <w:t>PSCell</w:t>
            </w:r>
            <w:proofErr w:type="spellEnd"/>
            <w:r w:rsidRPr="006230C7">
              <w:rPr>
                <w:rFonts w:eastAsia="SimSun"/>
                <w:lang w:eastAsia="zh-CN"/>
              </w:rPr>
              <w:t xml:space="preserve"> change </w:t>
            </w:r>
            <w:r>
              <w:rPr>
                <w:rFonts w:eastAsia="SimSun"/>
                <w:lang w:eastAsia="zh-CN"/>
              </w:rPr>
              <w:t xml:space="preserve">all the time </w:t>
            </w:r>
            <w:r w:rsidRPr="00231D28">
              <w:rPr>
                <w:rFonts w:eastAsia="SimSun"/>
                <w:b/>
                <w:bCs/>
                <w:lang w:eastAsia="zh-CN"/>
              </w:rPr>
              <w:t>without</w:t>
            </w:r>
            <w:r>
              <w:rPr>
                <w:rFonts w:eastAsia="SimSun"/>
                <w:lang w:eastAsia="zh-CN"/>
              </w:rPr>
              <w:t xml:space="preserve"> </w:t>
            </w:r>
            <w:r w:rsidRPr="00231D28">
              <w:rPr>
                <w:rFonts w:eastAsia="SimSun"/>
                <w:b/>
                <w:bCs/>
                <w:lang w:eastAsia="zh-CN"/>
              </w:rPr>
              <w:t xml:space="preserve">any check for intra-SN </w:t>
            </w:r>
            <w:proofErr w:type="spellStart"/>
            <w:r w:rsidRPr="00231D2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Pr="00231D28">
              <w:rPr>
                <w:rFonts w:eastAsia="SimSun"/>
                <w:b/>
                <w:bCs/>
                <w:lang w:eastAsia="zh-CN"/>
              </w:rPr>
              <w:t xml:space="preserve"> change occurrences</w:t>
            </w:r>
          </w:p>
          <w:p w14:paraId="7AC0B4B6" w14:textId="77777777" w:rsidR="00231D28" w:rsidRPr="006230C7" w:rsidRDefault="00231D28" w:rsidP="00231D28">
            <w:pPr>
              <w:pStyle w:val="ListParagraph"/>
              <w:rPr>
                <w:rFonts w:eastAsia="SimSun"/>
                <w:lang w:eastAsia="zh-CN"/>
              </w:rPr>
            </w:pPr>
          </w:p>
          <w:p w14:paraId="665D4215" w14:textId="7ABBBC4F" w:rsidR="006230C7" w:rsidRPr="00231D28" w:rsidRDefault="00231D28" w:rsidP="00231D28">
            <w:pPr>
              <w:pStyle w:val="ListParagraph"/>
              <w:numPr>
                <w:ilvl w:val="0"/>
                <w:numId w:val="18"/>
              </w:numPr>
              <w:rPr>
                <w:rFonts w:eastAsia="SimSun"/>
                <w:lang w:eastAsia="zh-CN"/>
              </w:rPr>
            </w:pPr>
            <w:r w:rsidRPr="00231D28">
              <w:rPr>
                <w:rFonts w:eastAsia="SimSun"/>
                <w:lang w:eastAsia="zh-CN"/>
              </w:rPr>
              <w:t xml:space="preserve">Option 2: SN which initiated the last </w:t>
            </w:r>
            <w:proofErr w:type="spellStart"/>
            <w:r w:rsidRPr="00231D28">
              <w:rPr>
                <w:rFonts w:eastAsia="SimSun"/>
                <w:lang w:eastAsia="zh-CN"/>
              </w:rPr>
              <w:t>PSCell</w:t>
            </w:r>
            <w:proofErr w:type="spellEnd"/>
            <w:r w:rsidRPr="00231D28">
              <w:rPr>
                <w:rFonts w:eastAsia="SimSun"/>
                <w:lang w:eastAsia="zh-CN"/>
              </w:rPr>
              <w:t xml:space="preserve"> change </w:t>
            </w:r>
            <w:r>
              <w:rPr>
                <w:rFonts w:eastAsia="SimSun"/>
                <w:lang w:eastAsia="zh-CN"/>
              </w:rPr>
              <w:t xml:space="preserve">in case there are no intra-SN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 occurrences OR to the last serving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if there are intra-SN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changes</w:t>
            </w:r>
          </w:p>
        </w:tc>
      </w:tr>
    </w:tbl>
    <w:p w14:paraId="7E08B48C" w14:textId="3E2B16B3" w:rsidR="00B2251D" w:rsidRDefault="00B2251D" w:rsidP="00B2251D">
      <w:pPr>
        <w:rPr>
          <w:rFonts w:eastAsia="SimSun"/>
          <w:lang w:eastAsia="zh-CN"/>
        </w:rPr>
      </w:pPr>
    </w:p>
    <w:p w14:paraId="1612985D" w14:textId="5DA6702B" w:rsidR="009C133A" w:rsidRDefault="009C133A" w:rsidP="00B2251D">
      <w:pPr>
        <w:rPr>
          <w:rFonts w:eastAsia="SimSun"/>
          <w:lang w:eastAsia="zh-CN"/>
        </w:rPr>
      </w:pPr>
      <w:r w:rsidRPr="00F61BF6">
        <w:rPr>
          <w:rFonts w:eastAsia="SimSun"/>
          <w:b/>
          <w:bCs/>
          <w:lang w:eastAsia="zh-CN"/>
        </w:rPr>
        <w:t xml:space="preserve">Proposal </w:t>
      </w:r>
      <w:r w:rsidR="00FD78BD">
        <w:rPr>
          <w:rFonts w:eastAsia="SimSun"/>
          <w:b/>
          <w:bCs/>
          <w:lang w:eastAsia="zh-CN"/>
        </w:rPr>
        <w:t>2</w:t>
      </w:r>
      <w:r w:rsidRPr="00F61BF6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In case of too late </w:t>
      </w:r>
      <w:proofErr w:type="spellStart"/>
      <w:r w:rsidR="00B17AC8">
        <w:rPr>
          <w:rFonts w:eastAsia="SimSun"/>
          <w:lang w:eastAsia="zh-CN"/>
        </w:rPr>
        <w:t>PSCell</w:t>
      </w:r>
      <w:proofErr w:type="spellEnd"/>
      <w:r w:rsidR="00B17AC8">
        <w:rPr>
          <w:rFonts w:eastAsia="SimSun"/>
          <w:lang w:eastAsia="zh-CN"/>
        </w:rPr>
        <w:t xml:space="preserve"> change</w:t>
      </w:r>
      <w:r>
        <w:rPr>
          <w:rFonts w:eastAsia="SimSun"/>
          <w:lang w:eastAsia="zh-CN"/>
        </w:rPr>
        <w:t>,</w:t>
      </w:r>
      <w:r w:rsidR="00B17AC8">
        <w:rPr>
          <w:rFonts w:eastAsia="SimSun"/>
          <w:lang w:eastAsia="zh-CN"/>
        </w:rPr>
        <w:t xml:space="preserve"> </w:t>
      </w:r>
      <w:r w:rsidR="00B17AC8" w:rsidRPr="00B17AC8">
        <w:rPr>
          <w:rFonts w:eastAsia="SimSun"/>
          <w:lang w:eastAsia="zh-CN"/>
        </w:rPr>
        <w:t>MN</w:t>
      </w:r>
      <w:r w:rsidR="00B17AC8">
        <w:rPr>
          <w:rFonts w:eastAsia="SimSun"/>
          <w:lang w:eastAsia="zh-CN"/>
        </w:rPr>
        <w:t xml:space="preserve"> shall identify</w:t>
      </w:r>
      <w:r w:rsidR="00B17AC8" w:rsidRPr="00B17AC8">
        <w:rPr>
          <w:rFonts w:eastAsia="SimSun"/>
          <w:lang w:eastAsia="zh-CN"/>
        </w:rPr>
        <w:t xml:space="preserve"> the last serving SN </w:t>
      </w:r>
      <w:r w:rsidR="00B17AC8">
        <w:rPr>
          <w:rFonts w:eastAsia="SimSun"/>
          <w:lang w:eastAsia="zh-CN"/>
        </w:rPr>
        <w:t>u</w:t>
      </w:r>
      <w:r w:rsidR="00B17AC8" w:rsidRPr="00B17AC8">
        <w:rPr>
          <w:rFonts w:eastAsia="SimSun"/>
          <w:lang w:eastAsia="zh-CN"/>
        </w:rPr>
        <w:t xml:space="preserve">pon receiving </w:t>
      </w:r>
      <w:proofErr w:type="spellStart"/>
      <w:r w:rsidR="00B17AC8" w:rsidRPr="00B17AC8">
        <w:rPr>
          <w:rFonts w:eastAsia="SimSun"/>
          <w:lang w:eastAsia="zh-CN"/>
        </w:rPr>
        <w:t>SCGFailureInformation</w:t>
      </w:r>
      <w:proofErr w:type="spellEnd"/>
      <w:r w:rsidR="00B17AC8" w:rsidRPr="00B17AC8">
        <w:rPr>
          <w:rFonts w:eastAsia="SimSun"/>
          <w:lang w:eastAsia="zh-CN"/>
        </w:rPr>
        <w:t xml:space="preserve"> and send</w:t>
      </w:r>
      <w:r w:rsidR="00B17AC8">
        <w:rPr>
          <w:rFonts w:eastAsia="SimSun"/>
          <w:lang w:eastAsia="zh-CN"/>
        </w:rPr>
        <w:t xml:space="preserve"> a</w:t>
      </w:r>
      <w:r w:rsidR="00B17AC8" w:rsidRPr="00B17AC8">
        <w:rPr>
          <w:rFonts w:eastAsia="SimSun"/>
          <w:lang w:eastAsia="zh-CN"/>
        </w:rPr>
        <w:t xml:space="preserve"> </w:t>
      </w:r>
      <w:proofErr w:type="spellStart"/>
      <w:r w:rsidR="00B17AC8" w:rsidRPr="00B17AC8">
        <w:rPr>
          <w:rFonts w:eastAsia="SimSun"/>
          <w:i/>
          <w:iCs/>
          <w:lang w:eastAsia="zh-CN"/>
        </w:rPr>
        <w:t>PSCell</w:t>
      </w:r>
      <w:proofErr w:type="spellEnd"/>
      <w:r w:rsidR="00B17AC8" w:rsidRPr="00B17AC8">
        <w:rPr>
          <w:rFonts w:eastAsia="SimSun"/>
          <w:i/>
          <w:iCs/>
          <w:lang w:eastAsia="zh-CN"/>
        </w:rPr>
        <w:t xml:space="preserve"> Change Report</w:t>
      </w:r>
      <w:r w:rsidR="00B17AC8" w:rsidRPr="00B17AC8">
        <w:rPr>
          <w:rFonts w:eastAsia="SimSun"/>
          <w:lang w:eastAsia="zh-CN"/>
        </w:rPr>
        <w:t xml:space="preserve"> to the last serving SN</w:t>
      </w:r>
      <w:r w:rsidR="00B17AC8">
        <w:rPr>
          <w:rFonts w:eastAsia="SimSun"/>
          <w:lang w:eastAsia="zh-CN"/>
        </w:rPr>
        <w:t xml:space="preserve"> to assist </w:t>
      </w:r>
      <w:r w:rsidR="001C4EB0">
        <w:rPr>
          <w:rFonts w:eastAsia="SimSun"/>
          <w:lang w:eastAsia="zh-CN"/>
        </w:rPr>
        <w:t xml:space="preserve">the node </w:t>
      </w:r>
      <w:r w:rsidR="00B17AC8">
        <w:rPr>
          <w:rFonts w:eastAsia="SimSun"/>
          <w:lang w:eastAsia="zh-CN"/>
        </w:rPr>
        <w:t>in performing root cause analysis</w:t>
      </w:r>
      <w:r w:rsidR="001C4EB0">
        <w:rPr>
          <w:rFonts w:eastAsia="SimSun"/>
          <w:lang w:eastAsia="zh-CN"/>
        </w:rPr>
        <w:t xml:space="preserve"> for pre-Rel-17 UEs</w:t>
      </w:r>
    </w:p>
    <w:p w14:paraId="7031A632" w14:textId="219E2917" w:rsidR="00EB48E8" w:rsidRDefault="00EB48E8" w:rsidP="009C63CB">
      <w:pPr>
        <w:widowControl w:val="0"/>
        <w:rPr>
          <w:rFonts w:ascii="Calibri" w:hAnsi="Calibri" w:cs="Calibri"/>
          <w:iCs/>
          <w:color w:val="00B050"/>
          <w:sz w:val="18"/>
          <w:szCs w:val="18"/>
          <w:lang w:val="en-US"/>
        </w:rPr>
      </w:pPr>
      <w:r w:rsidRPr="00EB48E8">
        <w:rPr>
          <w:rFonts w:eastAsia="SimSun"/>
          <w:lang w:eastAsia="zh-CN"/>
        </w:rPr>
        <w:t xml:space="preserve">For too early </w:t>
      </w:r>
      <w:proofErr w:type="spellStart"/>
      <w:r w:rsidRPr="00EB48E8">
        <w:rPr>
          <w:rFonts w:eastAsia="SimSun"/>
          <w:lang w:eastAsia="zh-CN"/>
        </w:rPr>
        <w:t>PSCell</w:t>
      </w:r>
      <w:proofErr w:type="spellEnd"/>
      <w:r w:rsidRPr="00EB48E8">
        <w:rPr>
          <w:rFonts w:eastAsia="SimSun"/>
          <w:lang w:eastAsia="zh-CN"/>
        </w:rPr>
        <w:t xml:space="preserve"> change and </w:t>
      </w:r>
      <w:proofErr w:type="spellStart"/>
      <w:r w:rsidRPr="00EB48E8">
        <w:rPr>
          <w:rFonts w:eastAsia="SimSun"/>
          <w:lang w:eastAsia="zh-CN"/>
        </w:rPr>
        <w:t>PSCell</w:t>
      </w:r>
      <w:proofErr w:type="spellEnd"/>
      <w:r w:rsidRPr="00EB48E8">
        <w:rPr>
          <w:rFonts w:eastAsia="SimSun"/>
          <w:lang w:eastAsia="zh-CN"/>
        </w:rPr>
        <w:t xml:space="preserve"> change to wrong cell,</w:t>
      </w:r>
      <w:r>
        <w:rPr>
          <w:rFonts w:eastAsia="SimSun"/>
          <w:lang w:eastAsia="zh-CN"/>
        </w:rPr>
        <w:t xml:space="preserve"> we discuss and compare Option 1 and Option 2 in more detail below: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55"/>
        <w:gridCol w:w="4495"/>
      </w:tblGrid>
      <w:tr w:rsidR="009C779B" w14:paraId="71952DA3" w14:textId="77777777" w:rsidTr="008D52BD">
        <w:tc>
          <w:tcPr>
            <w:tcW w:w="4855" w:type="dxa"/>
          </w:tcPr>
          <w:p w14:paraId="2B535507" w14:textId="0B716D5F" w:rsidR="009C779B" w:rsidRPr="00915E1E" w:rsidRDefault="009C779B" w:rsidP="00915E1E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915E1E">
              <w:rPr>
                <w:rFonts w:eastAsia="SimSun"/>
                <w:b/>
                <w:bCs/>
                <w:lang w:eastAsia="zh-CN"/>
              </w:rPr>
              <w:t xml:space="preserve">Option 1: </w:t>
            </w:r>
            <w:r w:rsidR="00EB48E8">
              <w:rPr>
                <w:rFonts w:eastAsia="SimSun"/>
                <w:b/>
                <w:bCs/>
                <w:lang w:eastAsia="zh-CN"/>
              </w:rPr>
              <w:t xml:space="preserve">No check for intra-SN </w:t>
            </w:r>
            <w:proofErr w:type="spellStart"/>
            <w:r w:rsidR="00EB48E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="00EB48E8">
              <w:rPr>
                <w:rFonts w:eastAsia="SimSun"/>
                <w:b/>
                <w:bCs/>
                <w:lang w:eastAsia="zh-CN"/>
              </w:rPr>
              <w:t xml:space="preserve"> changes</w:t>
            </w:r>
          </w:p>
        </w:tc>
        <w:tc>
          <w:tcPr>
            <w:tcW w:w="4495" w:type="dxa"/>
          </w:tcPr>
          <w:p w14:paraId="36F1B40D" w14:textId="0FE7FB8D" w:rsidR="009C779B" w:rsidRPr="00915E1E" w:rsidRDefault="009C779B" w:rsidP="00915E1E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 w:rsidRPr="00915E1E">
              <w:rPr>
                <w:rFonts w:eastAsia="SimSun"/>
                <w:b/>
                <w:bCs/>
                <w:lang w:eastAsia="zh-CN"/>
              </w:rPr>
              <w:t xml:space="preserve">Option 2: </w:t>
            </w:r>
            <w:r w:rsidR="00EB48E8">
              <w:rPr>
                <w:rFonts w:eastAsia="SimSun"/>
                <w:b/>
                <w:bCs/>
                <w:lang w:eastAsia="zh-CN"/>
              </w:rPr>
              <w:t xml:space="preserve">Check for intra-SN </w:t>
            </w:r>
            <w:proofErr w:type="spellStart"/>
            <w:r w:rsidR="00EB48E8">
              <w:rPr>
                <w:rFonts w:eastAsia="SimSun"/>
                <w:b/>
                <w:bCs/>
                <w:lang w:eastAsia="zh-CN"/>
              </w:rPr>
              <w:t>PSCell</w:t>
            </w:r>
            <w:proofErr w:type="spellEnd"/>
            <w:r w:rsidR="00EB48E8">
              <w:rPr>
                <w:rFonts w:eastAsia="SimSun"/>
                <w:b/>
                <w:bCs/>
                <w:lang w:eastAsia="zh-CN"/>
              </w:rPr>
              <w:t xml:space="preserve"> changes</w:t>
            </w:r>
          </w:p>
        </w:tc>
      </w:tr>
      <w:tr w:rsidR="009C779B" w14:paraId="252E4178" w14:textId="77777777" w:rsidTr="008D52BD">
        <w:tc>
          <w:tcPr>
            <w:tcW w:w="4855" w:type="dxa"/>
          </w:tcPr>
          <w:p w14:paraId="0304BB08" w14:textId="778F7A1B" w:rsidR="00915E1E" w:rsidRPr="006230C7" w:rsidRDefault="009C779B" w:rsidP="006230C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MN </w:t>
            </w:r>
            <w:r w:rsidRPr="00912C34">
              <w:rPr>
                <w:rFonts w:eastAsia="SimSun"/>
                <w:color w:val="4472C4" w:themeColor="accent1"/>
                <w:lang w:eastAsia="zh-CN"/>
              </w:rPr>
              <w:t xml:space="preserve">identifies the SN which initiated last </w:t>
            </w:r>
            <w:proofErr w:type="spellStart"/>
            <w:r w:rsidRPr="00912C34">
              <w:rPr>
                <w:rFonts w:eastAsia="SimSun"/>
                <w:color w:val="4472C4" w:themeColor="accent1"/>
                <w:lang w:eastAsia="zh-CN"/>
              </w:rPr>
              <w:t>PSCell</w:t>
            </w:r>
            <w:proofErr w:type="spellEnd"/>
            <w:r w:rsidRPr="00912C34">
              <w:rPr>
                <w:rFonts w:eastAsia="SimSun"/>
                <w:color w:val="4472C4" w:themeColor="accent1"/>
                <w:lang w:eastAsia="zh-CN"/>
              </w:rPr>
              <w:t xml:space="preserve"> change</w:t>
            </w:r>
            <w:r>
              <w:rPr>
                <w:rFonts w:eastAsia="SimSun"/>
                <w:lang w:eastAsia="zh-CN"/>
              </w:rPr>
              <w:t xml:space="preserve"> and sends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 Report</w:t>
            </w:r>
            <w:r w:rsidR="006230C7">
              <w:rPr>
                <w:rFonts w:eastAsia="SimSun"/>
                <w:lang w:eastAsia="zh-CN"/>
              </w:rPr>
              <w:t xml:space="preserve"> (</w:t>
            </w:r>
            <w:r w:rsidR="006230C7" w:rsidRPr="006230C7">
              <w:rPr>
                <w:rFonts w:eastAsia="SimSun"/>
                <w:b/>
                <w:bCs/>
                <w:lang w:eastAsia="zh-CN"/>
              </w:rPr>
              <w:t>keep current agreement</w:t>
            </w:r>
            <w:r w:rsidR="006230C7">
              <w:rPr>
                <w:rFonts w:eastAsia="SimSun"/>
                <w:lang w:eastAsia="zh-CN"/>
              </w:rPr>
              <w:t>)</w:t>
            </w:r>
          </w:p>
        </w:tc>
        <w:tc>
          <w:tcPr>
            <w:tcW w:w="4495" w:type="dxa"/>
          </w:tcPr>
          <w:p w14:paraId="6787DC46" w14:textId="2021B048" w:rsidR="009C779B" w:rsidRDefault="00EB48E8" w:rsidP="008D52BD">
            <w:pPr>
              <w:jc w:val="both"/>
            </w:pPr>
            <w:r>
              <w:t xml:space="preserve">Step 1: </w:t>
            </w:r>
            <w:r w:rsidR="009C779B">
              <w:t xml:space="preserve">MN may send a short question to the </w:t>
            </w:r>
            <w:r w:rsidR="009C779B" w:rsidRPr="009C779B">
              <w:rPr>
                <w:color w:val="4472C4" w:themeColor="accent1"/>
              </w:rPr>
              <w:t xml:space="preserve">last serving SN </w:t>
            </w:r>
            <w:r w:rsidR="009C779B">
              <w:t xml:space="preserve">upon reception of SCG failure information, asking whether a </w:t>
            </w:r>
            <w:proofErr w:type="spellStart"/>
            <w:r w:rsidR="009C779B">
              <w:t>PSCell</w:t>
            </w:r>
            <w:proofErr w:type="spellEnd"/>
            <w:r w:rsidR="009C779B">
              <w:t xml:space="preserve"> change without MN involvement had been performed. </w:t>
            </w:r>
          </w:p>
          <w:p w14:paraId="621A5660" w14:textId="1D1186BF" w:rsidR="009C779B" w:rsidRPr="00514E61" w:rsidRDefault="00EB48E8" w:rsidP="008D52BD">
            <w:pPr>
              <w:jc w:val="both"/>
            </w:pPr>
            <w:r>
              <w:t xml:space="preserve">Step 2: </w:t>
            </w:r>
            <w:r w:rsidR="009C779B" w:rsidRPr="00514E61">
              <w:t>The last serving SN replies this message</w:t>
            </w:r>
            <w:r w:rsidR="009C779B">
              <w:t xml:space="preserve"> </w:t>
            </w:r>
            <w:r w:rsidR="009C779B" w:rsidRPr="00514E61">
              <w:t xml:space="preserve">indicating whether a </w:t>
            </w:r>
            <w:proofErr w:type="spellStart"/>
            <w:r w:rsidR="009C779B" w:rsidRPr="00514E61">
              <w:t>PSCell</w:t>
            </w:r>
            <w:proofErr w:type="spellEnd"/>
            <w:r w:rsidR="009C779B" w:rsidRPr="00514E61">
              <w:t xml:space="preserve"> change without MN had been performed </w:t>
            </w:r>
          </w:p>
          <w:p w14:paraId="277095C4" w14:textId="01EEDC64" w:rsidR="009C779B" w:rsidRDefault="00EB48E8" w:rsidP="008D52BD">
            <w:pPr>
              <w:jc w:val="both"/>
              <w:rPr>
                <w:rFonts w:eastAsia="SimSun"/>
                <w:lang w:eastAsia="zh-CN"/>
              </w:rPr>
            </w:pPr>
            <w:r>
              <w:t xml:space="preserve">Step 3: </w:t>
            </w:r>
            <w:r w:rsidR="009C779B">
              <w:t xml:space="preserve">MN then uses the information to perform initial MRO analysis. Only once confirmed, the MN forwards the SCG failure information in </w:t>
            </w:r>
            <w:proofErr w:type="spellStart"/>
            <w:r w:rsidR="009C779B">
              <w:t>PSCell</w:t>
            </w:r>
            <w:proofErr w:type="spellEnd"/>
            <w:r w:rsidR="009C779B">
              <w:t xml:space="preserve"> Change Report.</w:t>
            </w:r>
          </w:p>
        </w:tc>
      </w:tr>
      <w:tr w:rsidR="009C779B" w14:paraId="47B7D362" w14:textId="77777777" w:rsidTr="008D52BD">
        <w:tc>
          <w:tcPr>
            <w:tcW w:w="4855" w:type="dxa"/>
          </w:tcPr>
          <w:p w14:paraId="7A925415" w14:textId="731CA660" w:rsidR="009C779B" w:rsidRDefault="00EB48E8" w:rsidP="008D52BD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 xml:space="preserve">Class-2 message for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 Report</w:t>
            </w:r>
          </w:p>
        </w:tc>
        <w:tc>
          <w:tcPr>
            <w:tcW w:w="4495" w:type="dxa"/>
          </w:tcPr>
          <w:p w14:paraId="4ADDBF5C" w14:textId="0C9AAB43" w:rsidR="00EB48E8" w:rsidRDefault="00EB48E8" w:rsidP="008D52BD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Class-1 message for MN to check whether there was any intra-SN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 and its reply +</w:t>
            </w:r>
          </w:p>
          <w:p w14:paraId="5AB0B25F" w14:textId="6B378CBA" w:rsidR="009C779B" w:rsidRDefault="00EB48E8" w:rsidP="008D52BD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Class-2 message for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 Report</w:t>
            </w:r>
          </w:p>
        </w:tc>
      </w:tr>
      <w:tr w:rsidR="009C779B" w14:paraId="35FA9470" w14:textId="77777777" w:rsidTr="008D52BD">
        <w:tc>
          <w:tcPr>
            <w:tcW w:w="4855" w:type="dxa"/>
          </w:tcPr>
          <w:p w14:paraId="69E8C044" w14:textId="49C86B33" w:rsidR="00BB45AE" w:rsidRDefault="00BB45AE" w:rsidP="008D52BD">
            <w:pPr>
              <w:rPr>
                <w:rFonts w:eastAsia="SimSun"/>
                <w:lang w:eastAsia="zh-CN"/>
              </w:rPr>
            </w:pPr>
            <w:r w:rsidRPr="00BB45AE">
              <w:rPr>
                <w:rFonts w:eastAsia="SimSun"/>
                <w:b/>
                <w:bCs/>
                <w:lang w:eastAsia="zh-CN"/>
              </w:rPr>
              <w:t xml:space="preserve">Observation </w:t>
            </w:r>
            <w:r w:rsidR="00FD78BD">
              <w:rPr>
                <w:rFonts w:eastAsia="SimSun"/>
                <w:b/>
                <w:bCs/>
                <w:lang w:eastAsia="zh-CN"/>
              </w:rPr>
              <w:t>2</w:t>
            </w:r>
            <w:r w:rsidRPr="00BB45AE">
              <w:rPr>
                <w:rFonts w:eastAsia="SimSun"/>
                <w:b/>
                <w:bCs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 xml:space="preserve"> </w:t>
            </w:r>
            <w:r w:rsidR="009C779B">
              <w:rPr>
                <w:rFonts w:eastAsia="SimSun"/>
                <w:lang w:eastAsia="zh-CN"/>
              </w:rPr>
              <w:t xml:space="preserve">No knowledge of intra-SN </w:t>
            </w:r>
            <w:proofErr w:type="spellStart"/>
            <w:r w:rsidR="009C779B">
              <w:rPr>
                <w:rFonts w:eastAsia="SimSun"/>
                <w:lang w:eastAsia="zh-CN"/>
              </w:rPr>
              <w:t>PSCell</w:t>
            </w:r>
            <w:proofErr w:type="spellEnd"/>
            <w:r w:rsidR="009C779B">
              <w:rPr>
                <w:rFonts w:eastAsia="SimSun"/>
                <w:lang w:eastAsia="zh-CN"/>
              </w:rPr>
              <w:t xml:space="preserve"> changes without MN involvement can lead </w:t>
            </w:r>
            <w:r w:rsidR="003D56B8">
              <w:rPr>
                <w:rFonts w:eastAsia="SimSun"/>
                <w:lang w:eastAsia="zh-CN"/>
              </w:rPr>
              <w:t xml:space="preserve">MN </w:t>
            </w:r>
            <w:r w:rsidR="009C779B">
              <w:rPr>
                <w:rFonts w:eastAsia="SimSun"/>
                <w:lang w:eastAsia="zh-CN"/>
              </w:rPr>
              <w:t xml:space="preserve">to transfer </w:t>
            </w:r>
            <w:proofErr w:type="spellStart"/>
            <w:r w:rsidR="009C779B">
              <w:rPr>
                <w:rFonts w:eastAsia="SimSun"/>
                <w:lang w:eastAsia="zh-CN"/>
              </w:rPr>
              <w:t>PSCell</w:t>
            </w:r>
            <w:proofErr w:type="spellEnd"/>
            <w:r w:rsidR="009C779B">
              <w:rPr>
                <w:rFonts w:eastAsia="SimSun"/>
                <w:lang w:eastAsia="zh-CN"/>
              </w:rPr>
              <w:t xml:space="preserve"> Change Report to wrong </w:t>
            </w:r>
            <w:r w:rsidR="003D56B8">
              <w:rPr>
                <w:rFonts w:eastAsia="SimSun"/>
                <w:lang w:eastAsia="zh-CN"/>
              </w:rPr>
              <w:t>SN</w:t>
            </w:r>
            <w:r w:rsidR="009C779B">
              <w:rPr>
                <w:rFonts w:eastAsia="SimSun"/>
                <w:lang w:eastAsia="zh-CN"/>
              </w:rPr>
              <w:t xml:space="preserve"> for MRO analysis.</w:t>
            </w:r>
          </w:p>
          <w:p w14:paraId="72352D84" w14:textId="2124E36C" w:rsidR="009C779B" w:rsidRDefault="00EB48E8" w:rsidP="008D52BD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An example is shown below:</w:t>
            </w:r>
          </w:p>
          <w:p w14:paraId="7D2015C3" w14:textId="77777777" w:rsidR="009C779B" w:rsidRDefault="009C779B" w:rsidP="008D52BD">
            <w:pPr>
              <w:rPr>
                <w:rFonts w:eastAsia="SimSun"/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91D5A63" wp14:editId="26216FAB">
                  <wp:extent cx="2970293" cy="1531479"/>
                  <wp:effectExtent l="0" t="0" r="1905" b="0"/>
                  <wp:docPr id="9230" name="Picture 9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511" cy="1548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C89F28" w14:textId="4E6563FB" w:rsidR="00E43223" w:rsidRPr="00E43223" w:rsidRDefault="00E43223" w:rsidP="001F1928">
            <w:pPr>
              <w:rPr>
                <w:b/>
                <w:bCs/>
                <w:noProof/>
                <w:lang w:val="en-US"/>
              </w:rPr>
            </w:pPr>
            <w:r w:rsidRPr="00E43223">
              <w:rPr>
                <w:b/>
                <w:bCs/>
                <w:noProof/>
                <w:lang w:val="en-US"/>
              </w:rPr>
              <w:t>(Expanded figures in Appendix)</w:t>
            </w:r>
          </w:p>
          <w:p w14:paraId="6B1B0028" w14:textId="58F76109" w:rsidR="001F1928" w:rsidRPr="001F1928" w:rsidRDefault="001F1928" w:rsidP="001F192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</w:t>
            </w:r>
            <w:r w:rsidR="0035496B">
              <w:rPr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>ording to MN’s knowledge (has no idea of intra-SN PSCell change without MN involvement)</w:t>
            </w:r>
          </w:p>
          <w:p w14:paraId="40D791EB" w14:textId="45CD2BED" w:rsidR="00915E1E" w:rsidRDefault="00915E1E" w:rsidP="00915E1E">
            <w:pPr>
              <w:pStyle w:val="ListParagraph"/>
              <w:numPr>
                <w:ilvl w:val="0"/>
                <w:numId w:val="15"/>
              </w:numPr>
              <w:rPr>
                <w:noProof/>
                <w:lang w:val="en-US"/>
              </w:rPr>
            </w:pPr>
            <w:r w:rsidRPr="00915E1E">
              <w:rPr>
                <w:noProof/>
                <w:lang w:val="en-US"/>
              </w:rPr>
              <w:t>SN that initiated last PSCell change = A</w:t>
            </w:r>
          </w:p>
          <w:p w14:paraId="57951DD8" w14:textId="00E3FA65" w:rsidR="003F3059" w:rsidRPr="009678BD" w:rsidRDefault="00915E1E" w:rsidP="009678BD">
            <w:pPr>
              <w:pStyle w:val="ListParagraph"/>
              <w:numPr>
                <w:ilvl w:val="0"/>
                <w:numId w:val="15"/>
              </w:numPr>
              <w:rPr>
                <w:rFonts w:eastAsia="SimSun"/>
                <w:lang w:eastAsia="zh-CN"/>
              </w:rPr>
            </w:pPr>
            <w:r w:rsidRPr="00915E1E">
              <w:rPr>
                <w:lang w:val="en-US"/>
              </w:rPr>
              <w:t xml:space="preserve">Last serving SN = </w:t>
            </w:r>
            <w:r>
              <w:rPr>
                <w:lang w:val="en-US"/>
              </w:rPr>
              <w:t xml:space="preserve">B </w:t>
            </w:r>
          </w:p>
        </w:tc>
        <w:tc>
          <w:tcPr>
            <w:tcW w:w="4495" w:type="dxa"/>
          </w:tcPr>
          <w:p w14:paraId="0EA6CC53" w14:textId="77777777" w:rsidR="009C779B" w:rsidRDefault="009C779B" w:rsidP="008D52BD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Works well even if there are intra-SN </w:t>
            </w:r>
            <w:proofErr w:type="spellStart"/>
            <w:r>
              <w:rPr>
                <w:rFonts w:eastAsia="SimSun"/>
                <w:lang w:eastAsia="zh-CN"/>
              </w:rPr>
              <w:t>PSCell</w:t>
            </w:r>
            <w:proofErr w:type="spellEnd"/>
            <w:r>
              <w:rPr>
                <w:rFonts w:eastAsia="SimSun"/>
                <w:lang w:eastAsia="zh-CN"/>
              </w:rPr>
              <w:t xml:space="preserve"> changes without MN involvement</w:t>
            </w:r>
          </w:p>
          <w:p w14:paraId="2FF9525D" w14:textId="77777777" w:rsidR="009C779B" w:rsidRDefault="009C779B" w:rsidP="008D52BD">
            <w:pPr>
              <w:rPr>
                <w:rFonts w:eastAsia="SimSun"/>
                <w:lang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BC5B595" wp14:editId="1AD3F364">
                  <wp:extent cx="2722512" cy="1585167"/>
                  <wp:effectExtent l="0" t="0" r="1905" b="0"/>
                  <wp:docPr id="9231" name="Picture 9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312" cy="1614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73C5B4" w14:textId="77777777" w:rsidR="00E43223" w:rsidRPr="00E43223" w:rsidRDefault="00E43223" w:rsidP="00E43223">
            <w:pPr>
              <w:rPr>
                <w:b/>
                <w:bCs/>
                <w:noProof/>
                <w:lang w:val="en-US"/>
              </w:rPr>
            </w:pPr>
            <w:r w:rsidRPr="00E43223">
              <w:rPr>
                <w:b/>
                <w:bCs/>
                <w:noProof/>
                <w:lang w:val="en-US"/>
              </w:rPr>
              <w:t>(Expanded figures in Appendix)</w:t>
            </w:r>
          </w:p>
          <w:p w14:paraId="5363C7F3" w14:textId="2E15D4D4" w:rsidR="009C779B" w:rsidRPr="00915E1E" w:rsidRDefault="00915E1E" w:rsidP="001F1928">
            <w:pPr>
              <w:pStyle w:val="ListParagraph"/>
              <w:rPr>
                <w:rFonts w:eastAsia="SimSun"/>
                <w:lang w:eastAsia="zh-CN"/>
              </w:rPr>
            </w:pPr>
            <w:r>
              <w:rPr>
                <w:lang w:val="en-US"/>
              </w:rPr>
              <w:t xml:space="preserve"> </w:t>
            </w:r>
          </w:p>
        </w:tc>
      </w:tr>
    </w:tbl>
    <w:p w14:paraId="44046CAA" w14:textId="7FA6BE68" w:rsidR="009C779B" w:rsidRDefault="009C779B" w:rsidP="009C779B">
      <w:pPr>
        <w:rPr>
          <w:rFonts w:eastAsia="SimSun"/>
          <w:lang w:eastAsia="zh-CN"/>
        </w:rPr>
      </w:pPr>
    </w:p>
    <w:p w14:paraId="3AE39504" w14:textId="35795DE2" w:rsidR="003D56B8" w:rsidRDefault="003D56B8" w:rsidP="009C779B">
      <w:pPr>
        <w:rPr>
          <w:rFonts w:eastAsia="SimSun"/>
          <w:lang w:eastAsia="zh-CN"/>
        </w:rPr>
      </w:pPr>
      <w:r w:rsidRPr="00A619D5">
        <w:rPr>
          <w:rFonts w:eastAsia="SimSun"/>
          <w:b/>
          <w:bCs/>
          <w:lang w:eastAsia="zh-CN"/>
        </w:rPr>
        <w:t xml:space="preserve">Proposal </w:t>
      </w:r>
      <w:r w:rsidR="00FD78BD">
        <w:rPr>
          <w:rFonts w:eastAsia="SimSun"/>
          <w:b/>
          <w:bCs/>
          <w:lang w:eastAsia="zh-CN"/>
        </w:rPr>
        <w:t>3</w:t>
      </w:r>
      <w:r>
        <w:rPr>
          <w:rFonts w:eastAsia="SimSun"/>
          <w:lang w:eastAsia="zh-CN"/>
        </w:rPr>
        <w:t>:</w:t>
      </w:r>
      <w:r w:rsidR="00506560">
        <w:rPr>
          <w:rFonts w:eastAsia="SimSun"/>
          <w:lang w:eastAsia="zh-CN"/>
        </w:rPr>
        <w:t xml:space="preserve"> A c</w:t>
      </w:r>
      <w:r w:rsidR="00506560" w:rsidRPr="00506560">
        <w:rPr>
          <w:rFonts w:eastAsia="SimSun"/>
          <w:lang w:eastAsia="zh-CN"/>
        </w:rPr>
        <w:t xml:space="preserve">lass-1 message </w:t>
      </w:r>
      <w:r w:rsidR="00506560">
        <w:rPr>
          <w:rFonts w:eastAsia="SimSun"/>
          <w:lang w:eastAsia="zh-CN"/>
        </w:rPr>
        <w:t xml:space="preserve">can be defined for </w:t>
      </w:r>
      <w:r w:rsidR="00506560" w:rsidRPr="00506560">
        <w:rPr>
          <w:rFonts w:eastAsia="SimSun"/>
          <w:lang w:eastAsia="zh-CN"/>
        </w:rPr>
        <w:t xml:space="preserve">MN to check </w:t>
      </w:r>
      <w:r w:rsidR="003F322C">
        <w:rPr>
          <w:rFonts w:eastAsia="SimSun"/>
          <w:lang w:eastAsia="zh-CN"/>
        </w:rPr>
        <w:t xml:space="preserve">with last serving SN </w:t>
      </w:r>
      <w:r w:rsidR="00506560" w:rsidRPr="00506560">
        <w:rPr>
          <w:rFonts w:eastAsia="SimSun"/>
          <w:lang w:eastAsia="zh-CN"/>
        </w:rPr>
        <w:t xml:space="preserve">whether there was any intra-SN </w:t>
      </w:r>
      <w:proofErr w:type="spellStart"/>
      <w:r w:rsidR="00506560" w:rsidRPr="00506560">
        <w:rPr>
          <w:rFonts w:eastAsia="SimSun"/>
          <w:lang w:eastAsia="zh-CN"/>
        </w:rPr>
        <w:t>PSCell</w:t>
      </w:r>
      <w:proofErr w:type="spellEnd"/>
      <w:r w:rsidR="00506560" w:rsidRPr="00506560">
        <w:rPr>
          <w:rFonts w:eastAsia="SimSun"/>
          <w:lang w:eastAsia="zh-CN"/>
        </w:rPr>
        <w:t xml:space="preserve"> change</w:t>
      </w:r>
      <w:r w:rsidR="00506560">
        <w:rPr>
          <w:rFonts w:eastAsia="SimSun"/>
          <w:lang w:eastAsia="zh-CN"/>
        </w:rPr>
        <w:t xml:space="preserve"> without MN involvement </w:t>
      </w:r>
      <w:r w:rsidR="003F322C">
        <w:rPr>
          <w:rFonts w:eastAsia="SimSun"/>
          <w:lang w:eastAsia="zh-CN"/>
        </w:rPr>
        <w:t xml:space="preserve">before sending the </w:t>
      </w:r>
      <w:proofErr w:type="spellStart"/>
      <w:r w:rsidR="003F322C">
        <w:rPr>
          <w:rFonts w:eastAsia="SimSun"/>
          <w:lang w:eastAsia="zh-CN"/>
        </w:rPr>
        <w:t>PSCell</w:t>
      </w:r>
      <w:proofErr w:type="spellEnd"/>
      <w:r w:rsidR="003F322C">
        <w:rPr>
          <w:rFonts w:eastAsia="SimSun"/>
          <w:lang w:eastAsia="zh-CN"/>
        </w:rPr>
        <w:t xml:space="preserve"> Change Report in a class-2 message</w:t>
      </w:r>
      <w:r w:rsidR="00506560">
        <w:rPr>
          <w:rFonts w:eastAsia="SimSun"/>
          <w:lang w:eastAsia="zh-CN"/>
        </w:rPr>
        <w:t xml:space="preserve"> </w:t>
      </w:r>
    </w:p>
    <w:p w14:paraId="47B5AE33" w14:textId="28A818F5" w:rsidR="00845CE4" w:rsidRDefault="006230C7" w:rsidP="00E251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eastAsia="MS Mincho"/>
          <w:iCs/>
          <w:sz w:val="32"/>
          <w:szCs w:val="28"/>
          <w:lang w:eastAsia="ja-JP"/>
        </w:rPr>
      </w:pPr>
      <w:r>
        <w:rPr>
          <w:rFonts w:eastAsia="MS Mincho"/>
          <w:iCs/>
          <w:sz w:val="32"/>
          <w:szCs w:val="28"/>
          <w:lang w:eastAsia="ja-JP"/>
        </w:rPr>
        <w:t xml:space="preserve">Whether MN should identify failure type of </w:t>
      </w:r>
      <w:proofErr w:type="spellStart"/>
      <w:r>
        <w:rPr>
          <w:rFonts w:eastAsia="MS Mincho"/>
          <w:iCs/>
          <w:sz w:val="32"/>
          <w:szCs w:val="28"/>
          <w:lang w:eastAsia="ja-JP"/>
        </w:rPr>
        <w:t>PSCell</w:t>
      </w:r>
      <w:proofErr w:type="spellEnd"/>
      <w:r>
        <w:rPr>
          <w:rFonts w:eastAsia="MS Mincho"/>
          <w:iCs/>
          <w:sz w:val="32"/>
          <w:szCs w:val="28"/>
          <w:lang w:eastAsia="ja-JP"/>
        </w:rPr>
        <w:t xml:space="preserve"> change failure</w:t>
      </w:r>
    </w:p>
    <w:p w14:paraId="5F5A6187" w14:textId="3289B62A" w:rsidR="00E44047" w:rsidRDefault="00E44047" w:rsidP="00E44047">
      <w:pPr>
        <w:rPr>
          <w:lang w:eastAsia="ja-JP"/>
        </w:rPr>
      </w:pPr>
      <w:r w:rsidRPr="00E44047">
        <w:rPr>
          <w:lang w:eastAsia="ja-JP"/>
        </w:rPr>
        <w:t xml:space="preserve">MN might not be able to distinguish between too early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change and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change to wrong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as it might not be aware of the suitable (best)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during SCG Failure (e.g., MN might not be able to decode the container which contains the SN configured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measurements, MN might not have configured </w:t>
      </w:r>
      <w:proofErr w:type="spellStart"/>
      <w:r w:rsidRPr="00E44047">
        <w:rPr>
          <w:lang w:eastAsia="ja-JP"/>
        </w:rPr>
        <w:t>PSCell</w:t>
      </w:r>
      <w:proofErr w:type="spellEnd"/>
      <w:r w:rsidRPr="00E44047">
        <w:rPr>
          <w:lang w:eastAsia="ja-JP"/>
        </w:rPr>
        <w:t xml:space="preserve"> measurements)</w:t>
      </w:r>
      <w:r w:rsidR="00D832AD">
        <w:rPr>
          <w:lang w:eastAsia="ja-JP"/>
        </w:rPr>
        <w:t xml:space="preserve">. </w:t>
      </w:r>
    </w:p>
    <w:p w14:paraId="681E3023" w14:textId="1A8B247D" w:rsidR="00180B0D" w:rsidRDefault="00180B0D" w:rsidP="00E44047">
      <w:pPr>
        <w:rPr>
          <w:lang w:eastAsia="ja-JP"/>
        </w:rPr>
      </w:pPr>
      <w:r w:rsidRPr="002D29DA">
        <w:rPr>
          <w:b/>
          <w:bCs/>
          <w:lang w:eastAsia="ja-JP"/>
        </w:rPr>
        <w:t>Observation</w:t>
      </w:r>
      <w:r w:rsidR="002D29DA" w:rsidRPr="002D29DA">
        <w:rPr>
          <w:b/>
          <w:bCs/>
          <w:lang w:eastAsia="ja-JP"/>
        </w:rPr>
        <w:t xml:space="preserve"> 3</w:t>
      </w:r>
      <w:r w:rsidRPr="00180B0D">
        <w:rPr>
          <w:lang w:eastAsia="ja-JP"/>
        </w:rPr>
        <w:t xml:space="preserve">: MN should not provide the Suitable </w:t>
      </w:r>
      <w:proofErr w:type="spellStart"/>
      <w:r w:rsidRPr="00180B0D">
        <w:rPr>
          <w:lang w:eastAsia="ja-JP"/>
        </w:rPr>
        <w:t>PSCell</w:t>
      </w:r>
      <w:proofErr w:type="spellEnd"/>
      <w:r w:rsidRPr="00180B0D">
        <w:rPr>
          <w:lang w:eastAsia="ja-JP"/>
        </w:rPr>
        <w:t xml:space="preserve"> CGI and failure type (e.g., too early, too late) in </w:t>
      </w:r>
      <w:proofErr w:type="spellStart"/>
      <w:r w:rsidRPr="00180B0D">
        <w:rPr>
          <w:lang w:eastAsia="ja-JP"/>
        </w:rPr>
        <w:t>PSCell</w:t>
      </w:r>
      <w:proofErr w:type="spellEnd"/>
      <w:r w:rsidRPr="00180B0D">
        <w:rPr>
          <w:lang w:eastAsia="ja-JP"/>
        </w:rPr>
        <w:t xml:space="preserve"> Change Report. This should be determined by the SN performing the root cause analysis.</w:t>
      </w:r>
    </w:p>
    <w:p w14:paraId="12BAB7BA" w14:textId="5225C801" w:rsidR="00D832AD" w:rsidRDefault="00D832AD" w:rsidP="00E44047">
      <w:pPr>
        <w:rPr>
          <w:lang w:eastAsia="ja-JP"/>
        </w:rPr>
      </w:pPr>
      <w:r>
        <w:rPr>
          <w:lang w:eastAsia="ja-JP"/>
        </w:rPr>
        <w:t xml:space="preserve">It is therefore proposed for MN to not identify the failure type and signal it in the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 and leave it to </w:t>
      </w:r>
      <w:r w:rsidR="004F564B">
        <w:rPr>
          <w:lang w:eastAsia="ja-JP"/>
        </w:rPr>
        <w:t>the SN performing root cause analysis.</w:t>
      </w:r>
    </w:p>
    <w:p w14:paraId="0E76AFD9" w14:textId="0CAFD0EB" w:rsidR="004F564B" w:rsidRPr="00E44047" w:rsidRDefault="004F564B" w:rsidP="00E44047">
      <w:pPr>
        <w:rPr>
          <w:lang w:eastAsia="ja-JP"/>
        </w:rPr>
      </w:pPr>
      <w:r w:rsidRPr="003C1B86">
        <w:rPr>
          <w:b/>
          <w:bCs/>
          <w:lang w:eastAsia="ja-JP"/>
        </w:rPr>
        <w:t xml:space="preserve">Proposal </w:t>
      </w:r>
      <w:r w:rsidR="002D29DA">
        <w:rPr>
          <w:b/>
          <w:bCs/>
          <w:lang w:eastAsia="ja-JP"/>
        </w:rPr>
        <w:t>4</w:t>
      </w:r>
      <w:r w:rsidRPr="003C1B86">
        <w:rPr>
          <w:b/>
          <w:bCs/>
          <w:lang w:eastAsia="ja-JP"/>
        </w:rPr>
        <w:t>:</w:t>
      </w:r>
      <w:r>
        <w:rPr>
          <w:lang w:eastAsia="ja-JP"/>
        </w:rPr>
        <w:t xml:space="preserve"> MN </w:t>
      </w:r>
      <w:r w:rsidRPr="004F564B">
        <w:rPr>
          <w:lang w:eastAsia="ja-JP"/>
        </w:rPr>
        <w:t xml:space="preserve">should </w:t>
      </w:r>
      <w:r>
        <w:rPr>
          <w:lang w:eastAsia="ja-JP"/>
        </w:rPr>
        <w:t>not provide the</w:t>
      </w:r>
      <w:r w:rsidRPr="004F564B">
        <w:rPr>
          <w:lang w:eastAsia="ja-JP"/>
        </w:rPr>
        <w:t xml:space="preserve"> failure type</w:t>
      </w:r>
      <w:r w:rsidR="003C1B86">
        <w:rPr>
          <w:lang w:eastAsia="ja-JP"/>
        </w:rPr>
        <w:t xml:space="preserve"> (</w:t>
      </w:r>
      <w:r w:rsidR="007F2362">
        <w:rPr>
          <w:lang w:eastAsia="ja-JP"/>
        </w:rPr>
        <w:t>e.g.,</w:t>
      </w:r>
      <w:r w:rsidR="003C1B86">
        <w:rPr>
          <w:lang w:eastAsia="ja-JP"/>
        </w:rPr>
        <w:t xml:space="preserve"> too early, too late)</w:t>
      </w:r>
      <w:r w:rsidRPr="004F564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</w:t>
      </w:r>
      <w:r w:rsidR="003C1B86">
        <w:rPr>
          <w:lang w:eastAsia="ja-JP"/>
        </w:rPr>
        <w:t>. This should be determined by the SN performing the root cause analysis.</w:t>
      </w:r>
    </w:p>
    <w:p w14:paraId="47F0DB1E" w14:textId="38E4C1E3" w:rsidR="009C63CB" w:rsidRDefault="00433497" w:rsidP="009C63CB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eastAsia="MS Mincho"/>
          <w:iCs/>
          <w:sz w:val="32"/>
          <w:szCs w:val="28"/>
          <w:lang w:eastAsia="ja-JP"/>
        </w:rPr>
      </w:pPr>
      <w:r>
        <w:rPr>
          <w:rFonts w:eastAsia="MS Mincho"/>
          <w:iCs/>
          <w:sz w:val="32"/>
          <w:szCs w:val="28"/>
          <w:lang w:eastAsia="ja-JP"/>
        </w:rPr>
        <w:t>Applicable Scenarios</w:t>
      </w:r>
    </w:p>
    <w:p w14:paraId="6C1B2FAB" w14:textId="5DE18E82" w:rsidR="00B54384" w:rsidRDefault="00B54384" w:rsidP="00B54384">
      <w:pPr>
        <w:rPr>
          <w:lang w:eastAsia="ja-JP"/>
        </w:rPr>
      </w:pPr>
      <w:r>
        <w:rPr>
          <w:lang w:eastAsia="ja-JP"/>
        </w:rPr>
        <w:t xml:space="preserve">From </w:t>
      </w:r>
      <w:r w:rsidR="006962D2">
        <w:rPr>
          <w:lang w:eastAsia="ja-JP"/>
        </w:rPr>
        <w:t xml:space="preserve">LS </w:t>
      </w:r>
      <w:r w:rsidR="00FB5541" w:rsidRPr="00FB5541">
        <w:rPr>
          <w:lang w:eastAsia="ja-JP"/>
        </w:rPr>
        <w:t>R2-2109208</w:t>
      </w:r>
      <w:r>
        <w:rPr>
          <w:lang w:eastAsia="ja-JP"/>
        </w:rPr>
        <w:t xml:space="preserve">, </w:t>
      </w:r>
      <w:proofErr w:type="gramStart"/>
      <w:r>
        <w:rPr>
          <w:lang w:eastAsia="ja-JP"/>
        </w:rPr>
        <w:t>it can be seen that RAN2</w:t>
      </w:r>
      <w:proofErr w:type="gramEnd"/>
      <w:r>
        <w:rPr>
          <w:lang w:eastAsia="ja-JP"/>
        </w:rPr>
        <w:t xml:space="preserve"> is unclear whether to support EN-DC and NG-EN-DC scenarios.</w:t>
      </w:r>
    </w:p>
    <w:p w14:paraId="3124FFF9" w14:textId="737CB8C3" w:rsidR="00FB5541" w:rsidRDefault="00FB5541" w:rsidP="00B54384">
      <w:pPr>
        <w:rPr>
          <w:lang w:eastAsia="ja-JP"/>
        </w:rPr>
      </w:pPr>
    </w:p>
    <w:p w14:paraId="46A812F4" w14:textId="77777777" w:rsidR="000D4CD8" w:rsidRPr="000D4CD8" w:rsidRDefault="000D4CD8" w:rsidP="000D4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US" w:eastAsia="ja-JP"/>
        </w:rPr>
      </w:pPr>
      <w:r w:rsidRPr="000D4CD8">
        <w:rPr>
          <w:i/>
          <w:iCs/>
          <w:lang w:val="en-US" w:eastAsia="ja-JP"/>
        </w:rPr>
        <w:lastRenderedPageBreak/>
        <w:t xml:space="preserve">MRO in SCG Failure: RAN2 confirms that the </w:t>
      </w:r>
      <w:proofErr w:type="gramStart"/>
      <w:r w:rsidRPr="000D4CD8">
        <w:rPr>
          <w:i/>
          <w:iCs/>
          <w:lang w:val="en-US" w:eastAsia="ja-JP"/>
        </w:rPr>
        <w:t>5 information</w:t>
      </w:r>
      <w:proofErr w:type="gramEnd"/>
      <w:r w:rsidRPr="000D4CD8">
        <w:rPr>
          <w:i/>
          <w:iCs/>
          <w:lang w:val="en-US" w:eastAsia="ja-JP"/>
        </w:rPr>
        <w:t xml:space="preserve"> requested by RAN3 are needed, and how to report them to the network is still under discussion. </w:t>
      </w:r>
      <w:r w:rsidRPr="000D4CD8">
        <w:rPr>
          <w:i/>
          <w:iCs/>
          <w:highlight w:val="yellow"/>
          <w:lang w:val="en-US" w:eastAsia="ja-JP"/>
        </w:rPr>
        <w:t>Whether all (and if not which of) the scenarios (NR-DC, NE-DC, EN-DC, NG-ENDC) needs to be supported for MRO in SCG Failure.</w:t>
      </w:r>
      <w:r w:rsidRPr="000D4CD8">
        <w:rPr>
          <w:i/>
          <w:iCs/>
          <w:lang w:val="en-US" w:eastAsia="ja-JP"/>
        </w:rPr>
        <w:t xml:space="preserve"> </w:t>
      </w:r>
    </w:p>
    <w:p w14:paraId="513DFD11" w14:textId="44CCAA9D" w:rsidR="00DE2DF3" w:rsidRDefault="00DE2DF3" w:rsidP="00DE2DF3">
      <w:pPr>
        <w:rPr>
          <w:lang w:val="en-US"/>
        </w:rPr>
      </w:pPr>
      <w:r>
        <w:rPr>
          <w:lang w:val="en-US"/>
        </w:rPr>
        <w:t xml:space="preserve">To </w:t>
      </w:r>
      <w:r w:rsidR="00D15E60">
        <w:rPr>
          <w:lang w:val="en-US"/>
        </w:rPr>
        <w:t xml:space="preserve">clarify RAN2 and </w:t>
      </w:r>
      <w:r w:rsidR="00AC4128">
        <w:rPr>
          <w:lang w:val="en-US"/>
        </w:rPr>
        <w:t>focusing on the commercially deployed networks</w:t>
      </w:r>
      <w:r>
        <w:rPr>
          <w:lang w:val="en-US"/>
        </w:rPr>
        <w:t xml:space="preserve">, we propose to </w:t>
      </w:r>
      <w:r w:rsidR="00D15E60">
        <w:rPr>
          <w:lang w:val="en-US"/>
        </w:rPr>
        <w:t xml:space="preserve">send a clarification </w:t>
      </w:r>
      <w:r>
        <w:rPr>
          <w:lang w:val="en-US"/>
        </w:rPr>
        <w:t xml:space="preserve">LS to RAN2 mentioning that the </w:t>
      </w:r>
      <w:r w:rsidR="00AC4128">
        <w:rPr>
          <w:lang w:val="en-US"/>
        </w:rPr>
        <w:t>only EN-DC and NR-DC scenarios should be prioritized</w:t>
      </w:r>
      <w:r>
        <w:rPr>
          <w:lang w:val="en-US"/>
        </w:rPr>
        <w:t xml:space="preserve">. </w:t>
      </w:r>
    </w:p>
    <w:p w14:paraId="08A8A4DB" w14:textId="77777777" w:rsidR="00DE2DF3" w:rsidRDefault="00DE2DF3" w:rsidP="00DE2DF3">
      <w:pPr>
        <w:rPr>
          <w:lang w:val="en-US"/>
        </w:rPr>
      </w:pPr>
      <w:r>
        <w:rPr>
          <w:lang w:val="en-US"/>
        </w:rPr>
        <w:t>We therefore have the following proposal,</w:t>
      </w:r>
    </w:p>
    <w:p w14:paraId="4E8AAFA6" w14:textId="08CF40D2" w:rsidR="00C369F0" w:rsidRDefault="00DE2DF3" w:rsidP="00C369F0">
      <w:pPr>
        <w:rPr>
          <w:lang w:val="en-US"/>
        </w:rPr>
      </w:pPr>
      <w:r w:rsidRPr="00E60D85">
        <w:rPr>
          <w:b/>
          <w:bCs/>
          <w:lang w:val="en-US"/>
        </w:rPr>
        <w:t xml:space="preserve">Proposal </w:t>
      </w:r>
      <w:r w:rsidR="002D29DA">
        <w:rPr>
          <w:b/>
          <w:bCs/>
          <w:lang w:val="en-US"/>
        </w:rPr>
        <w:t>5</w:t>
      </w:r>
      <w:r w:rsidRPr="00E60D85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0F53D7" w:rsidRPr="000F53D7">
        <w:rPr>
          <w:lang w:val="en-US"/>
        </w:rPr>
        <w:t xml:space="preserve">EN-DC and NR-DC scenarios should be considered for the SCG failure recording for the purpose of </w:t>
      </w:r>
      <w:proofErr w:type="spellStart"/>
      <w:r w:rsidR="000F53D7" w:rsidRPr="000F53D7">
        <w:rPr>
          <w:lang w:val="en-US"/>
        </w:rPr>
        <w:t>PSCell</w:t>
      </w:r>
      <w:proofErr w:type="spellEnd"/>
      <w:r w:rsidR="000F53D7" w:rsidRPr="000F53D7">
        <w:rPr>
          <w:lang w:val="en-US"/>
        </w:rPr>
        <w:t xml:space="preserve"> failure analysis. NG-EN-DC and NE-DC scenarios are not to be considered. Send an LS to RAN2 to clarify.</w:t>
      </w:r>
    </w:p>
    <w:p w14:paraId="092AD902" w14:textId="35CD1D34" w:rsidR="003341C8" w:rsidRDefault="003341C8" w:rsidP="003341C8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eastAsia="MS Mincho"/>
          <w:iCs/>
          <w:sz w:val="32"/>
          <w:szCs w:val="28"/>
          <w:lang w:eastAsia="ja-JP"/>
        </w:rPr>
      </w:pPr>
      <w:r>
        <w:rPr>
          <w:rFonts w:eastAsia="MS Mincho"/>
          <w:iCs/>
          <w:sz w:val="32"/>
          <w:szCs w:val="28"/>
          <w:lang w:eastAsia="ja-JP"/>
        </w:rPr>
        <w:t xml:space="preserve">UE context in source </w:t>
      </w:r>
      <w:proofErr w:type="spellStart"/>
      <w:r>
        <w:rPr>
          <w:rFonts w:eastAsia="MS Mincho"/>
          <w:iCs/>
          <w:sz w:val="32"/>
          <w:szCs w:val="28"/>
          <w:lang w:eastAsia="ja-JP"/>
        </w:rPr>
        <w:t>PSCell</w:t>
      </w:r>
      <w:proofErr w:type="spellEnd"/>
    </w:p>
    <w:p w14:paraId="726363C1" w14:textId="77777777" w:rsidR="0096028B" w:rsidRPr="00E26F4A" w:rsidRDefault="0096028B" w:rsidP="0096028B">
      <w:pPr>
        <w:pStyle w:val="TH"/>
      </w:pPr>
      <w:r w:rsidRPr="00E26F4A">
        <w:object w:dxaOrig="12527" w:dyaOrig="8113" w14:anchorId="00CDCD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289.4pt" o:ole="">
            <v:imagedata r:id="rId11" o:title=""/>
            <o:lock v:ext="edit" aspectratio="f"/>
          </v:shape>
          <o:OLEObject Type="Embed" ProgID="Visio.Drawing.11" ShapeID="_x0000_i1025" DrawAspect="Content" ObjectID="_1696326760" r:id="rId12"/>
        </w:object>
      </w:r>
    </w:p>
    <w:p w14:paraId="69F6D9F3" w14:textId="77777777" w:rsidR="0096028B" w:rsidRPr="00E26F4A" w:rsidRDefault="0096028B" w:rsidP="0096028B">
      <w:pPr>
        <w:pStyle w:val="TF"/>
      </w:pPr>
      <w:r w:rsidRPr="00E26F4A">
        <w:t xml:space="preserve">Figure </w:t>
      </w:r>
      <w:r w:rsidRPr="00E26F4A">
        <w:rPr>
          <w:lang w:eastAsia="zh-CN"/>
        </w:rPr>
        <w:t>10.5.2-2</w:t>
      </w:r>
      <w:r w:rsidRPr="00E26F4A">
        <w:t xml:space="preserve">: </w:t>
      </w:r>
      <w:r w:rsidRPr="00E26F4A">
        <w:rPr>
          <w:lang w:eastAsia="zh-CN"/>
        </w:rPr>
        <w:t>SN change procedure - SN initiated</w:t>
      </w:r>
    </w:p>
    <w:p w14:paraId="1FE643FD" w14:textId="77777777" w:rsidR="0096028B" w:rsidRDefault="0096028B" w:rsidP="0096028B">
      <w:pPr>
        <w:rPr>
          <w:lang w:eastAsia="ja-JP"/>
        </w:rPr>
      </w:pPr>
      <w:r>
        <w:rPr>
          <w:lang w:eastAsia="ja-JP"/>
        </w:rPr>
        <w:t>Consider the following SN change scenario:</w:t>
      </w:r>
    </w:p>
    <w:p w14:paraId="74484BD1" w14:textId="602CBB99" w:rsidR="004B7216" w:rsidRDefault="004B7216" w:rsidP="00B02D0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Successful </w:t>
      </w:r>
      <w:r w:rsidR="005849B9">
        <w:rPr>
          <w:lang w:eastAsia="ja-JP"/>
        </w:rPr>
        <w:t>SN</w:t>
      </w:r>
      <w:r>
        <w:rPr>
          <w:lang w:eastAsia="ja-JP"/>
        </w:rPr>
        <w:t xml:space="preserve"> change from </w:t>
      </w:r>
      <w:r w:rsidR="005849B9">
        <w:rPr>
          <w:lang w:eastAsia="ja-JP"/>
        </w:rPr>
        <w:t>S-SN</w:t>
      </w:r>
      <w:r>
        <w:rPr>
          <w:lang w:eastAsia="ja-JP"/>
        </w:rPr>
        <w:t xml:space="preserve"> to </w:t>
      </w:r>
      <w:r w:rsidR="005849B9">
        <w:rPr>
          <w:lang w:eastAsia="ja-JP"/>
        </w:rPr>
        <w:t>T-SN (step 8 is complete)</w:t>
      </w:r>
    </w:p>
    <w:p w14:paraId="1A0B2274" w14:textId="588D172C" w:rsidR="004B7216" w:rsidRDefault="003A50F8" w:rsidP="00B02D0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Start a timer </w:t>
      </w:r>
      <w:proofErr w:type="spellStart"/>
      <w:r>
        <w:rPr>
          <w:lang w:eastAsia="ja-JP"/>
        </w:rPr>
        <w:t>T_SN_change</w:t>
      </w:r>
      <w:proofErr w:type="spellEnd"/>
      <w:r>
        <w:rPr>
          <w:lang w:eastAsia="ja-JP"/>
        </w:rPr>
        <w:t xml:space="preserve"> </w:t>
      </w:r>
      <w:r w:rsidR="00B334E2">
        <w:rPr>
          <w:lang w:eastAsia="ja-JP"/>
        </w:rPr>
        <w:t xml:space="preserve">in </w:t>
      </w:r>
      <w:r w:rsidR="005849B9">
        <w:rPr>
          <w:lang w:eastAsia="ja-JP"/>
        </w:rPr>
        <w:t>T-SN</w:t>
      </w:r>
      <w:r w:rsidR="00B334E2">
        <w:rPr>
          <w:lang w:eastAsia="ja-JP"/>
        </w:rPr>
        <w:t xml:space="preserve"> </w:t>
      </w:r>
      <w:r w:rsidR="00E16F21">
        <w:rPr>
          <w:lang w:eastAsia="ja-JP"/>
        </w:rPr>
        <w:t xml:space="preserve">after step 8 </w:t>
      </w:r>
      <w:r w:rsidR="00B334E2">
        <w:rPr>
          <w:lang w:eastAsia="ja-JP"/>
        </w:rPr>
        <w:t xml:space="preserve">to detect too early </w:t>
      </w:r>
      <w:proofErr w:type="spellStart"/>
      <w:r w:rsidR="00B334E2">
        <w:rPr>
          <w:lang w:eastAsia="ja-JP"/>
        </w:rPr>
        <w:t>PSCell</w:t>
      </w:r>
      <w:proofErr w:type="spellEnd"/>
      <w:r w:rsidR="00B334E2">
        <w:rPr>
          <w:lang w:eastAsia="ja-JP"/>
        </w:rPr>
        <w:t xml:space="preserve"> change</w:t>
      </w:r>
    </w:p>
    <w:p w14:paraId="38DE0BD8" w14:textId="6CA05DAC" w:rsidR="00B334E2" w:rsidRDefault="00321302" w:rsidP="00B02D0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UE context is released at </w:t>
      </w:r>
      <w:r w:rsidR="00E16F21">
        <w:rPr>
          <w:lang w:eastAsia="ja-JP"/>
        </w:rPr>
        <w:t>S-SN</w:t>
      </w:r>
      <w:r w:rsidR="00B334E2">
        <w:rPr>
          <w:lang w:eastAsia="ja-JP"/>
        </w:rPr>
        <w:t xml:space="preserve"> </w:t>
      </w:r>
      <w:r>
        <w:rPr>
          <w:lang w:eastAsia="ja-JP"/>
        </w:rPr>
        <w:t xml:space="preserve">(step 17 is complete) </w:t>
      </w:r>
      <w:r w:rsidR="00606C0E">
        <w:rPr>
          <w:lang w:eastAsia="ja-JP"/>
        </w:rPr>
        <w:t>b</w:t>
      </w:r>
      <w:r w:rsidR="00606C0E" w:rsidRPr="00606C0E">
        <w:rPr>
          <w:lang w:eastAsia="ja-JP"/>
        </w:rPr>
        <w:t xml:space="preserve">efore the expiry of </w:t>
      </w:r>
      <w:proofErr w:type="spellStart"/>
      <w:r w:rsidR="00606C0E" w:rsidRPr="00606C0E">
        <w:rPr>
          <w:lang w:eastAsia="ja-JP"/>
        </w:rPr>
        <w:t>T_SN_change</w:t>
      </w:r>
      <w:proofErr w:type="spellEnd"/>
    </w:p>
    <w:p w14:paraId="50193398" w14:textId="6E91139D" w:rsidR="00606C0E" w:rsidRDefault="00606C0E" w:rsidP="00B02D02">
      <w:pPr>
        <w:pStyle w:val="ListParagraph"/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SCG Failure </w:t>
      </w:r>
      <w:r w:rsidR="00321302">
        <w:rPr>
          <w:lang w:eastAsia="ja-JP"/>
        </w:rPr>
        <w:t xml:space="preserve">happens </w:t>
      </w:r>
      <w:r>
        <w:rPr>
          <w:lang w:eastAsia="ja-JP"/>
        </w:rPr>
        <w:t xml:space="preserve">at </w:t>
      </w:r>
      <w:r w:rsidR="00321302">
        <w:rPr>
          <w:lang w:eastAsia="ja-JP"/>
        </w:rPr>
        <w:t>T-SN</w:t>
      </w:r>
      <w:r w:rsidR="00840181">
        <w:rPr>
          <w:lang w:eastAsia="ja-JP"/>
        </w:rPr>
        <w:t xml:space="preserve"> post step-17, but</w:t>
      </w:r>
      <w:r>
        <w:rPr>
          <w:lang w:eastAsia="ja-JP"/>
        </w:rPr>
        <w:t xml:space="preserve"> before </w:t>
      </w:r>
      <w:r w:rsidRPr="00606C0E">
        <w:rPr>
          <w:lang w:eastAsia="ja-JP"/>
        </w:rPr>
        <w:t xml:space="preserve">the expiry of </w:t>
      </w:r>
      <w:proofErr w:type="spellStart"/>
      <w:r w:rsidRPr="00606C0E">
        <w:rPr>
          <w:lang w:eastAsia="ja-JP"/>
        </w:rPr>
        <w:t>T_SN_change</w:t>
      </w:r>
      <w:proofErr w:type="spellEnd"/>
      <w:r w:rsidR="00840181">
        <w:rPr>
          <w:lang w:eastAsia="ja-JP"/>
        </w:rPr>
        <w:t xml:space="preserve"> (thereby detecting a too early </w:t>
      </w:r>
      <w:proofErr w:type="spellStart"/>
      <w:r w:rsidR="00840181">
        <w:rPr>
          <w:lang w:eastAsia="ja-JP"/>
        </w:rPr>
        <w:t>PSCell</w:t>
      </w:r>
      <w:proofErr w:type="spellEnd"/>
      <w:r w:rsidR="00840181">
        <w:rPr>
          <w:lang w:eastAsia="ja-JP"/>
        </w:rPr>
        <w:t xml:space="preserve"> change)</w:t>
      </w:r>
    </w:p>
    <w:p w14:paraId="3FEEA0B9" w14:textId="369F43B8" w:rsidR="003341C8" w:rsidRDefault="00840181" w:rsidP="003A7902">
      <w:pPr>
        <w:rPr>
          <w:lang w:eastAsia="ja-JP"/>
        </w:rPr>
      </w:pPr>
      <w:r w:rsidRPr="00261E7B">
        <w:rPr>
          <w:b/>
          <w:bCs/>
          <w:lang w:eastAsia="ja-JP"/>
        </w:rPr>
        <w:t>Observation</w:t>
      </w:r>
      <w:r w:rsidR="00261E7B" w:rsidRPr="00261E7B">
        <w:rPr>
          <w:b/>
          <w:bCs/>
          <w:lang w:eastAsia="ja-JP"/>
        </w:rPr>
        <w:t xml:space="preserve"> </w:t>
      </w:r>
      <w:r w:rsidR="002D29DA">
        <w:rPr>
          <w:b/>
          <w:bCs/>
          <w:lang w:eastAsia="ja-JP"/>
        </w:rPr>
        <w:t>4</w:t>
      </w:r>
      <w:r w:rsidRPr="00261E7B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 w:rsidR="003A7902">
        <w:rPr>
          <w:lang w:eastAsia="ja-JP"/>
        </w:rPr>
        <w:t xml:space="preserve">It is possible that the UE context </w:t>
      </w:r>
      <w:r w:rsidR="008E5415">
        <w:rPr>
          <w:lang w:eastAsia="ja-JP"/>
        </w:rPr>
        <w:t xml:space="preserve">is released at source </w:t>
      </w:r>
      <w:proofErr w:type="spellStart"/>
      <w:r w:rsidR="006471D7">
        <w:rPr>
          <w:lang w:eastAsia="ja-JP"/>
        </w:rPr>
        <w:t>PSCell</w:t>
      </w:r>
      <w:proofErr w:type="spellEnd"/>
      <w:r w:rsidR="008E5415">
        <w:rPr>
          <w:lang w:eastAsia="ja-JP"/>
        </w:rPr>
        <w:t xml:space="preserve"> </w:t>
      </w:r>
      <w:r w:rsidR="000302BA">
        <w:rPr>
          <w:lang w:eastAsia="ja-JP"/>
        </w:rPr>
        <w:t xml:space="preserve">before SCG failure is </w:t>
      </w:r>
      <w:r w:rsidR="006471D7">
        <w:rPr>
          <w:lang w:eastAsia="ja-JP"/>
        </w:rPr>
        <w:t xml:space="preserve">encountered at target </w:t>
      </w:r>
      <w:proofErr w:type="spellStart"/>
      <w:r w:rsidR="006471D7">
        <w:rPr>
          <w:lang w:eastAsia="ja-JP"/>
        </w:rPr>
        <w:t>PSCell</w:t>
      </w:r>
      <w:proofErr w:type="spellEnd"/>
      <w:r w:rsidR="006471D7">
        <w:rPr>
          <w:lang w:eastAsia="ja-JP"/>
        </w:rPr>
        <w:t xml:space="preserve"> in case of too early </w:t>
      </w:r>
      <w:proofErr w:type="spellStart"/>
      <w:r w:rsidR="006471D7">
        <w:rPr>
          <w:lang w:eastAsia="ja-JP"/>
        </w:rPr>
        <w:t>PSCell</w:t>
      </w:r>
      <w:proofErr w:type="spellEnd"/>
      <w:r w:rsidR="006471D7">
        <w:rPr>
          <w:lang w:eastAsia="ja-JP"/>
        </w:rPr>
        <w:t xml:space="preserve"> change scenario.</w:t>
      </w:r>
    </w:p>
    <w:p w14:paraId="65CF495C" w14:textId="6CBFE97C" w:rsidR="00872A90" w:rsidRDefault="00872A90" w:rsidP="003A7902">
      <w:pPr>
        <w:rPr>
          <w:lang w:eastAsia="ja-JP"/>
        </w:rPr>
      </w:pPr>
      <w:r w:rsidRPr="00261E7B">
        <w:rPr>
          <w:b/>
          <w:bCs/>
          <w:lang w:eastAsia="ja-JP"/>
        </w:rPr>
        <w:t xml:space="preserve">Observation </w:t>
      </w:r>
      <w:r w:rsidR="002D29DA">
        <w:rPr>
          <w:b/>
          <w:bCs/>
          <w:lang w:eastAsia="ja-JP"/>
        </w:rPr>
        <w:t>5</w:t>
      </w:r>
      <w:r w:rsidRPr="00261E7B">
        <w:rPr>
          <w:b/>
          <w:bCs/>
          <w:lang w:eastAsia="ja-JP"/>
        </w:rPr>
        <w:t>:</w:t>
      </w:r>
      <w:r>
        <w:rPr>
          <w:lang w:eastAsia="ja-JP"/>
        </w:rPr>
        <w:t xml:space="preserve"> MN might not be aware of the </w:t>
      </w:r>
      <w:r w:rsidR="007731F2">
        <w:rPr>
          <w:lang w:eastAsia="ja-JP"/>
        </w:rPr>
        <w:t xml:space="preserve">value of the </w:t>
      </w:r>
      <w:r>
        <w:rPr>
          <w:lang w:eastAsia="ja-JP"/>
        </w:rPr>
        <w:t xml:space="preserve">timer running at </w:t>
      </w:r>
      <w:r w:rsidR="003D69B1">
        <w:rPr>
          <w:lang w:eastAsia="ja-JP"/>
        </w:rPr>
        <w:t>target</w:t>
      </w:r>
      <w:r>
        <w:rPr>
          <w:lang w:eastAsia="ja-JP"/>
        </w:rPr>
        <w:t xml:space="preserve"> SN </w:t>
      </w:r>
      <w:r w:rsidR="00DE24F1">
        <w:rPr>
          <w:lang w:eastAsia="ja-JP"/>
        </w:rPr>
        <w:t xml:space="preserve">to detect too early </w:t>
      </w:r>
      <w:proofErr w:type="spellStart"/>
      <w:r w:rsidR="00DE24F1">
        <w:rPr>
          <w:lang w:eastAsia="ja-JP"/>
        </w:rPr>
        <w:t>PSCell</w:t>
      </w:r>
      <w:proofErr w:type="spellEnd"/>
      <w:r w:rsidR="00DE24F1">
        <w:rPr>
          <w:lang w:eastAsia="ja-JP"/>
        </w:rPr>
        <w:t xml:space="preserve"> change failures.</w:t>
      </w:r>
    </w:p>
    <w:p w14:paraId="306F4569" w14:textId="02E83CC8" w:rsidR="00185DC9" w:rsidRPr="004A0B9E" w:rsidRDefault="00973FB1" w:rsidP="008562A2">
      <w:r w:rsidRPr="00352961">
        <w:rPr>
          <w:b/>
          <w:bCs/>
          <w:lang w:eastAsia="ja-JP"/>
        </w:rPr>
        <w:lastRenderedPageBreak/>
        <w:t xml:space="preserve">Proposal </w:t>
      </w:r>
      <w:r w:rsidR="002D29DA">
        <w:rPr>
          <w:b/>
          <w:bCs/>
          <w:lang w:eastAsia="ja-JP"/>
        </w:rPr>
        <w:t>6</w:t>
      </w:r>
      <w:r w:rsidRPr="00352961">
        <w:rPr>
          <w:b/>
          <w:bCs/>
          <w:lang w:eastAsia="ja-JP"/>
        </w:rPr>
        <w:t>:</w:t>
      </w:r>
      <w:r w:rsidR="008562A2" w:rsidRPr="008562A2">
        <w:rPr>
          <w:lang w:eastAsia="ja-JP"/>
        </w:rPr>
        <w:t xml:space="preserve"> RAN3 </w:t>
      </w:r>
      <w:r w:rsidR="008562A2">
        <w:rPr>
          <w:lang w:eastAsia="ja-JP"/>
        </w:rPr>
        <w:t>should</w:t>
      </w:r>
      <w:r w:rsidR="008562A2" w:rsidRPr="008562A2">
        <w:rPr>
          <w:lang w:eastAsia="ja-JP"/>
        </w:rPr>
        <w:t xml:space="preserve"> discuss whether to include </w:t>
      </w:r>
      <w:r w:rsidR="008562A2" w:rsidRPr="008562A2">
        <w:rPr>
          <w:b/>
          <w:bCs/>
          <w:lang w:eastAsia="ja-JP"/>
        </w:rPr>
        <w:t>S-NG-RAN node UE X2AP ID</w:t>
      </w:r>
      <w:r w:rsidR="008562A2" w:rsidRPr="008562A2">
        <w:rPr>
          <w:lang w:eastAsia="ja-JP"/>
        </w:rPr>
        <w:t xml:space="preserve"> and </w:t>
      </w:r>
      <w:r w:rsidR="008562A2" w:rsidRPr="008562A2">
        <w:rPr>
          <w:b/>
          <w:bCs/>
          <w:lang w:eastAsia="ja-JP"/>
        </w:rPr>
        <w:t xml:space="preserve">M-NG-RAN node UE </w:t>
      </w:r>
      <w:proofErr w:type="spellStart"/>
      <w:r w:rsidR="008562A2" w:rsidRPr="008562A2">
        <w:rPr>
          <w:b/>
          <w:bCs/>
          <w:lang w:eastAsia="ja-JP"/>
        </w:rPr>
        <w:t>XnAP</w:t>
      </w:r>
      <w:proofErr w:type="spellEnd"/>
      <w:r w:rsidR="008562A2" w:rsidRPr="008562A2">
        <w:rPr>
          <w:b/>
          <w:bCs/>
          <w:lang w:eastAsia="ja-JP"/>
        </w:rPr>
        <w:t xml:space="preserve"> ID</w:t>
      </w:r>
      <w:r w:rsidR="008562A2" w:rsidRPr="008562A2">
        <w:rPr>
          <w:lang w:eastAsia="ja-JP"/>
        </w:rPr>
        <w:t xml:space="preserve"> in </w:t>
      </w:r>
      <w:proofErr w:type="spellStart"/>
      <w:r w:rsidR="008562A2" w:rsidRPr="008562A2">
        <w:rPr>
          <w:lang w:eastAsia="ja-JP"/>
        </w:rPr>
        <w:t>PSCell</w:t>
      </w:r>
      <w:proofErr w:type="spellEnd"/>
      <w:r w:rsidR="008562A2" w:rsidRPr="008562A2">
        <w:rPr>
          <w:lang w:eastAsia="ja-JP"/>
        </w:rPr>
        <w:t xml:space="preserve"> Change Report or use </w:t>
      </w:r>
      <w:r w:rsidR="008562A2" w:rsidRPr="008562A2">
        <w:rPr>
          <w:b/>
          <w:bCs/>
          <w:lang w:eastAsia="ja-JP"/>
        </w:rPr>
        <w:t>Mobility Information</w:t>
      </w:r>
      <w:r w:rsidR="008562A2" w:rsidRPr="008562A2">
        <w:rPr>
          <w:lang w:eastAsia="ja-JP"/>
        </w:rPr>
        <w:t xml:space="preserve"> procedure to help associate with UE context in case it is released at source </w:t>
      </w:r>
      <w:proofErr w:type="spellStart"/>
      <w:r w:rsidR="008562A2" w:rsidRPr="008562A2">
        <w:rPr>
          <w:lang w:eastAsia="ja-JP"/>
        </w:rPr>
        <w:t>PSCell</w:t>
      </w:r>
      <w:proofErr w:type="spellEnd"/>
      <w:r w:rsidR="008562A2" w:rsidRPr="008562A2">
        <w:rPr>
          <w:lang w:eastAsia="ja-JP"/>
        </w:rPr>
        <w:t xml:space="preserve"> </w:t>
      </w:r>
    </w:p>
    <w:p w14:paraId="659A8F36" w14:textId="6C8F773D" w:rsidR="008562A2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rPr>
          <w:lang w:eastAsia="ja-JP"/>
        </w:rPr>
        <w:t>Conclusion</w:t>
      </w:r>
    </w:p>
    <w:p w14:paraId="76C24805" w14:textId="77777777" w:rsidR="002D29DA" w:rsidRDefault="002D29DA" w:rsidP="002D29DA">
      <w:pPr>
        <w:rPr>
          <w:rFonts w:eastAsia="SimSun"/>
          <w:lang w:eastAsia="zh-CN"/>
        </w:rPr>
      </w:pPr>
      <w:r w:rsidRPr="00102421">
        <w:rPr>
          <w:rFonts w:eastAsia="SimSun"/>
          <w:b/>
          <w:bCs/>
          <w:lang w:eastAsia="zh-CN"/>
        </w:rPr>
        <w:t>Observation</w:t>
      </w:r>
      <w:r>
        <w:rPr>
          <w:rFonts w:eastAsia="SimSun"/>
          <w:b/>
          <w:bCs/>
          <w:lang w:eastAsia="zh-CN"/>
        </w:rPr>
        <w:t xml:space="preserve"> 1</w:t>
      </w:r>
      <w:r w:rsidRPr="00102421">
        <w:rPr>
          <w:rFonts w:eastAsia="SimSun"/>
          <w:lang w:eastAsia="zh-CN"/>
        </w:rPr>
        <w:t>: MRO for SN change failure for pre-Rel-17 UEs</w:t>
      </w:r>
      <w:r>
        <w:rPr>
          <w:rFonts w:eastAsia="SimSun"/>
          <w:lang w:eastAsia="zh-CN"/>
        </w:rPr>
        <w:t xml:space="preserve"> should be supported, i.e.,</w:t>
      </w:r>
      <w:r w:rsidRPr="00102421">
        <w:rPr>
          <w:rFonts w:eastAsia="SimSun"/>
          <w:lang w:eastAsia="zh-CN"/>
        </w:rPr>
        <w:t xml:space="preserve"> MN shall be able to identify if the last </w:t>
      </w:r>
      <w:proofErr w:type="spellStart"/>
      <w:r w:rsidRPr="00102421">
        <w:rPr>
          <w:rFonts w:eastAsia="SimSun"/>
          <w:lang w:eastAsia="zh-CN"/>
        </w:rPr>
        <w:t>PSCell</w:t>
      </w:r>
      <w:proofErr w:type="spellEnd"/>
      <w:r w:rsidRPr="00102421">
        <w:rPr>
          <w:rFonts w:eastAsia="SimSun"/>
          <w:lang w:eastAsia="zh-CN"/>
        </w:rPr>
        <w:t xml:space="preserve"> change was initiated by itself or an SN, and which SN it was</w:t>
      </w:r>
      <w:r>
        <w:rPr>
          <w:rFonts w:eastAsia="SimSun"/>
          <w:lang w:eastAsia="zh-CN"/>
        </w:rPr>
        <w:t xml:space="preserve">, without UE assistance in the form of enhanced </w:t>
      </w:r>
      <w:proofErr w:type="spellStart"/>
      <w:r>
        <w:rPr>
          <w:rFonts w:eastAsia="SimSun"/>
          <w:lang w:eastAsia="zh-CN"/>
        </w:rPr>
        <w:t>SCGFailureInformation</w:t>
      </w:r>
      <w:proofErr w:type="spellEnd"/>
      <w:r w:rsidRPr="00102421">
        <w:rPr>
          <w:rFonts w:eastAsia="SimSun"/>
          <w:lang w:eastAsia="zh-CN"/>
        </w:rPr>
        <w:t>.</w:t>
      </w:r>
    </w:p>
    <w:p w14:paraId="1651DFEE" w14:textId="77777777" w:rsidR="002D29DA" w:rsidRDefault="002D29DA" w:rsidP="002D29DA">
      <w:pPr>
        <w:rPr>
          <w:rFonts w:eastAsia="SimSun"/>
          <w:lang w:eastAsia="zh-CN"/>
        </w:rPr>
      </w:pPr>
      <w:r w:rsidRPr="00DF7389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1</w:t>
      </w:r>
      <w:r w:rsidRPr="00DF7389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4D045F">
        <w:rPr>
          <w:rFonts w:eastAsia="SimSun"/>
          <w:lang w:eastAsia="zh-CN"/>
        </w:rPr>
        <w:t xml:space="preserve">MN </w:t>
      </w:r>
      <w:r>
        <w:rPr>
          <w:rFonts w:eastAsia="SimSun"/>
          <w:lang w:eastAsia="zh-CN"/>
        </w:rPr>
        <w:t>should also</w:t>
      </w:r>
      <w:r w:rsidRPr="004D045F">
        <w:rPr>
          <w:rFonts w:eastAsia="SimSun"/>
          <w:lang w:eastAsia="zh-CN"/>
        </w:rPr>
        <w:t xml:space="preserve"> be able to identify if the last </w:t>
      </w:r>
      <w:proofErr w:type="spellStart"/>
      <w:r w:rsidRPr="004D045F">
        <w:rPr>
          <w:rFonts w:eastAsia="SimSun"/>
          <w:lang w:eastAsia="zh-CN"/>
        </w:rPr>
        <w:t>PSCell</w:t>
      </w:r>
      <w:proofErr w:type="spellEnd"/>
      <w:r w:rsidRPr="004D045F">
        <w:rPr>
          <w:rFonts w:eastAsia="SimSun"/>
          <w:lang w:eastAsia="zh-CN"/>
        </w:rPr>
        <w:t xml:space="preserve"> change</w:t>
      </w:r>
      <w:r>
        <w:rPr>
          <w:rFonts w:eastAsia="SimSun"/>
          <w:lang w:eastAsia="zh-CN"/>
        </w:rPr>
        <w:t xml:space="preserve"> failure</w:t>
      </w:r>
      <w:r w:rsidRPr="004D045F">
        <w:rPr>
          <w:rFonts w:eastAsia="SimSun"/>
          <w:lang w:eastAsia="zh-CN"/>
        </w:rPr>
        <w:t xml:space="preserve"> was </w:t>
      </w:r>
      <w:r>
        <w:rPr>
          <w:rFonts w:eastAsia="SimSun"/>
          <w:lang w:eastAsia="zh-CN"/>
        </w:rPr>
        <w:t xml:space="preserve">an intra-SN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 without MN involvement </w:t>
      </w:r>
      <w:proofErr w:type="gramStart"/>
      <w:r>
        <w:rPr>
          <w:rFonts w:eastAsia="SimSun"/>
          <w:lang w:eastAsia="zh-CN"/>
        </w:rPr>
        <w:t>in order to</w:t>
      </w:r>
      <w:proofErr w:type="gramEnd"/>
      <w:r>
        <w:rPr>
          <w:rFonts w:eastAsia="SimSun"/>
          <w:lang w:eastAsia="zh-CN"/>
        </w:rPr>
        <w:t xml:space="preserve"> avoid ambiguities. </w:t>
      </w:r>
    </w:p>
    <w:p w14:paraId="5E086787" w14:textId="77777777" w:rsidR="002D29DA" w:rsidRDefault="002D29DA" w:rsidP="002D29DA">
      <w:pPr>
        <w:rPr>
          <w:rFonts w:eastAsia="SimSun"/>
          <w:lang w:eastAsia="zh-CN"/>
        </w:rPr>
      </w:pPr>
      <w:r w:rsidRPr="00F61BF6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F61BF6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In case of too late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change, </w:t>
      </w:r>
      <w:r w:rsidRPr="00B17AC8">
        <w:rPr>
          <w:rFonts w:eastAsia="SimSun"/>
          <w:lang w:eastAsia="zh-CN"/>
        </w:rPr>
        <w:t>MN</w:t>
      </w:r>
      <w:r>
        <w:rPr>
          <w:rFonts w:eastAsia="SimSun"/>
          <w:lang w:eastAsia="zh-CN"/>
        </w:rPr>
        <w:t xml:space="preserve"> shall identify</w:t>
      </w:r>
      <w:r w:rsidRPr="00B17AC8">
        <w:rPr>
          <w:rFonts w:eastAsia="SimSun"/>
          <w:lang w:eastAsia="zh-CN"/>
        </w:rPr>
        <w:t xml:space="preserve"> the last serving SN </w:t>
      </w:r>
      <w:r>
        <w:rPr>
          <w:rFonts w:eastAsia="SimSun"/>
          <w:lang w:eastAsia="zh-CN"/>
        </w:rPr>
        <w:t>u</w:t>
      </w:r>
      <w:r w:rsidRPr="00B17AC8">
        <w:rPr>
          <w:rFonts w:eastAsia="SimSun"/>
          <w:lang w:eastAsia="zh-CN"/>
        </w:rPr>
        <w:t xml:space="preserve">pon receiving </w:t>
      </w:r>
      <w:proofErr w:type="spellStart"/>
      <w:r w:rsidRPr="00B17AC8">
        <w:rPr>
          <w:rFonts w:eastAsia="SimSun"/>
          <w:lang w:eastAsia="zh-CN"/>
        </w:rPr>
        <w:t>SCGFailureInformation</w:t>
      </w:r>
      <w:proofErr w:type="spellEnd"/>
      <w:r w:rsidRPr="00B17AC8">
        <w:rPr>
          <w:rFonts w:eastAsia="SimSun"/>
          <w:lang w:eastAsia="zh-CN"/>
        </w:rPr>
        <w:t xml:space="preserve"> and send</w:t>
      </w:r>
      <w:r>
        <w:rPr>
          <w:rFonts w:eastAsia="SimSun"/>
          <w:lang w:eastAsia="zh-CN"/>
        </w:rPr>
        <w:t xml:space="preserve"> a</w:t>
      </w:r>
      <w:r w:rsidRPr="00B17AC8">
        <w:rPr>
          <w:rFonts w:eastAsia="SimSun"/>
          <w:lang w:eastAsia="zh-CN"/>
        </w:rPr>
        <w:t xml:space="preserve"> </w:t>
      </w:r>
      <w:proofErr w:type="spellStart"/>
      <w:r w:rsidRPr="00B17AC8">
        <w:rPr>
          <w:rFonts w:eastAsia="SimSun"/>
          <w:i/>
          <w:iCs/>
          <w:lang w:eastAsia="zh-CN"/>
        </w:rPr>
        <w:t>PSCell</w:t>
      </w:r>
      <w:proofErr w:type="spellEnd"/>
      <w:r w:rsidRPr="00B17AC8">
        <w:rPr>
          <w:rFonts w:eastAsia="SimSun"/>
          <w:i/>
          <w:iCs/>
          <w:lang w:eastAsia="zh-CN"/>
        </w:rPr>
        <w:t xml:space="preserve"> Change Report</w:t>
      </w:r>
      <w:r w:rsidRPr="00B17AC8">
        <w:rPr>
          <w:rFonts w:eastAsia="SimSun"/>
          <w:lang w:eastAsia="zh-CN"/>
        </w:rPr>
        <w:t xml:space="preserve"> to the last serving SN</w:t>
      </w:r>
      <w:r>
        <w:rPr>
          <w:rFonts w:eastAsia="SimSun"/>
          <w:lang w:eastAsia="zh-CN"/>
        </w:rPr>
        <w:t xml:space="preserve"> to assist the node in performing root cause analysis for pre-Rel-17 UEs</w:t>
      </w:r>
    </w:p>
    <w:p w14:paraId="03789D7C" w14:textId="77777777" w:rsidR="002D29DA" w:rsidRDefault="002D29DA" w:rsidP="002D29DA">
      <w:pPr>
        <w:rPr>
          <w:rFonts w:eastAsia="SimSun"/>
          <w:lang w:eastAsia="zh-CN"/>
        </w:rPr>
      </w:pPr>
      <w:r w:rsidRPr="00BB45AE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2</w:t>
      </w:r>
      <w:r w:rsidRPr="00BB45AE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No knowledge of intra-SN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changes without MN involvement can lead MN to transfer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 Report to wrong SN for MRO analysis.</w:t>
      </w:r>
    </w:p>
    <w:p w14:paraId="453E3FB1" w14:textId="77777777" w:rsidR="002D29DA" w:rsidRDefault="002D29DA" w:rsidP="002D29DA">
      <w:pPr>
        <w:rPr>
          <w:rFonts w:eastAsia="SimSun"/>
          <w:lang w:eastAsia="zh-CN"/>
        </w:rPr>
      </w:pPr>
      <w:r w:rsidRPr="00A619D5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>
        <w:rPr>
          <w:rFonts w:eastAsia="SimSun"/>
          <w:lang w:eastAsia="zh-CN"/>
        </w:rPr>
        <w:t>: A c</w:t>
      </w:r>
      <w:r w:rsidRPr="00506560">
        <w:rPr>
          <w:rFonts w:eastAsia="SimSun"/>
          <w:lang w:eastAsia="zh-CN"/>
        </w:rPr>
        <w:t xml:space="preserve">lass-1 message </w:t>
      </w:r>
      <w:r>
        <w:rPr>
          <w:rFonts w:eastAsia="SimSun"/>
          <w:lang w:eastAsia="zh-CN"/>
        </w:rPr>
        <w:t xml:space="preserve">can be defined for </w:t>
      </w:r>
      <w:r w:rsidRPr="00506560">
        <w:rPr>
          <w:rFonts w:eastAsia="SimSun"/>
          <w:lang w:eastAsia="zh-CN"/>
        </w:rPr>
        <w:t xml:space="preserve">MN to check </w:t>
      </w:r>
      <w:r>
        <w:rPr>
          <w:rFonts w:eastAsia="SimSun"/>
          <w:lang w:eastAsia="zh-CN"/>
        </w:rPr>
        <w:t xml:space="preserve">with last serving SN </w:t>
      </w:r>
      <w:r w:rsidRPr="00506560">
        <w:rPr>
          <w:rFonts w:eastAsia="SimSun"/>
          <w:lang w:eastAsia="zh-CN"/>
        </w:rPr>
        <w:t xml:space="preserve">whether there was any intra-SN </w:t>
      </w:r>
      <w:proofErr w:type="spellStart"/>
      <w:r w:rsidRPr="00506560">
        <w:rPr>
          <w:rFonts w:eastAsia="SimSun"/>
          <w:lang w:eastAsia="zh-CN"/>
        </w:rPr>
        <w:t>PSCell</w:t>
      </w:r>
      <w:proofErr w:type="spellEnd"/>
      <w:r w:rsidRPr="00506560">
        <w:rPr>
          <w:rFonts w:eastAsia="SimSun"/>
          <w:lang w:eastAsia="zh-CN"/>
        </w:rPr>
        <w:t xml:space="preserve"> change</w:t>
      </w:r>
      <w:r>
        <w:rPr>
          <w:rFonts w:eastAsia="SimSun"/>
          <w:lang w:eastAsia="zh-CN"/>
        </w:rPr>
        <w:t xml:space="preserve"> without MN involvement before sending the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 Report in a class-2 message </w:t>
      </w:r>
    </w:p>
    <w:p w14:paraId="001E3223" w14:textId="77777777" w:rsidR="002D29DA" w:rsidRDefault="002D29DA" w:rsidP="002D29DA">
      <w:pPr>
        <w:rPr>
          <w:lang w:eastAsia="ja-JP"/>
        </w:rPr>
      </w:pPr>
      <w:r w:rsidRPr="002D29DA">
        <w:rPr>
          <w:b/>
          <w:bCs/>
          <w:lang w:eastAsia="ja-JP"/>
        </w:rPr>
        <w:t>Observation 3</w:t>
      </w:r>
      <w:r w:rsidRPr="00180B0D">
        <w:rPr>
          <w:lang w:eastAsia="ja-JP"/>
        </w:rPr>
        <w:t xml:space="preserve">: MN should not provide the Suitable </w:t>
      </w:r>
      <w:proofErr w:type="spellStart"/>
      <w:r w:rsidRPr="00180B0D">
        <w:rPr>
          <w:lang w:eastAsia="ja-JP"/>
        </w:rPr>
        <w:t>PSCell</w:t>
      </w:r>
      <w:proofErr w:type="spellEnd"/>
      <w:r w:rsidRPr="00180B0D">
        <w:rPr>
          <w:lang w:eastAsia="ja-JP"/>
        </w:rPr>
        <w:t xml:space="preserve"> CGI and failure type (e.g., too early, too late) in </w:t>
      </w:r>
      <w:proofErr w:type="spellStart"/>
      <w:r w:rsidRPr="00180B0D">
        <w:rPr>
          <w:lang w:eastAsia="ja-JP"/>
        </w:rPr>
        <w:t>PSCell</w:t>
      </w:r>
      <w:proofErr w:type="spellEnd"/>
      <w:r w:rsidRPr="00180B0D">
        <w:rPr>
          <w:lang w:eastAsia="ja-JP"/>
        </w:rPr>
        <w:t xml:space="preserve"> Change Report. This should be determined by the SN performing the root cause analysis.</w:t>
      </w:r>
    </w:p>
    <w:p w14:paraId="21760B1C" w14:textId="77777777" w:rsidR="002D29DA" w:rsidRPr="00E44047" w:rsidRDefault="002D29DA" w:rsidP="002D29DA">
      <w:pPr>
        <w:rPr>
          <w:lang w:eastAsia="ja-JP"/>
        </w:rPr>
      </w:pPr>
      <w:r w:rsidRPr="003C1B86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3C1B86">
        <w:rPr>
          <w:b/>
          <w:bCs/>
          <w:lang w:eastAsia="ja-JP"/>
        </w:rPr>
        <w:t>:</w:t>
      </w:r>
      <w:r>
        <w:rPr>
          <w:lang w:eastAsia="ja-JP"/>
        </w:rPr>
        <w:t xml:space="preserve"> MN </w:t>
      </w:r>
      <w:r w:rsidRPr="004F564B">
        <w:rPr>
          <w:lang w:eastAsia="ja-JP"/>
        </w:rPr>
        <w:t xml:space="preserve">should </w:t>
      </w:r>
      <w:r>
        <w:rPr>
          <w:lang w:eastAsia="ja-JP"/>
        </w:rPr>
        <w:t>not provide the</w:t>
      </w:r>
      <w:r w:rsidRPr="004F564B">
        <w:rPr>
          <w:lang w:eastAsia="ja-JP"/>
        </w:rPr>
        <w:t xml:space="preserve"> failure type</w:t>
      </w:r>
      <w:r>
        <w:rPr>
          <w:lang w:eastAsia="ja-JP"/>
        </w:rPr>
        <w:t xml:space="preserve"> (e.g., too early, too late)</w:t>
      </w:r>
      <w:r w:rsidRPr="004F564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Report. This should be determined by the SN performing the root cause analysis.</w:t>
      </w:r>
    </w:p>
    <w:p w14:paraId="4894F2F6" w14:textId="77777777" w:rsidR="002D29DA" w:rsidRDefault="002D29DA" w:rsidP="002D29DA">
      <w:pPr>
        <w:rPr>
          <w:lang w:val="en-US"/>
        </w:rPr>
      </w:pPr>
      <w:r w:rsidRPr="00E60D8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E60D85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0F53D7">
        <w:rPr>
          <w:lang w:val="en-US"/>
        </w:rPr>
        <w:t xml:space="preserve">EN-DC and NR-DC scenarios should be considered for the SCG failure recording for the purpose of </w:t>
      </w:r>
      <w:proofErr w:type="spellStart"/>
      <w:r w:rsidRPr="000F53D7">
        <w:rPr>
          <w:lang w:val="en-US"/>
        </w:rPr>
        <w:t>PSCell</w:t>
      </w:r>
      <w:proofErr w:type="spellEnd"/>
      <w:r w:rsidRPr="000F53D7">
        <w:rPr>
          <w:lang w:val="en-US"/>
        </w:rPr>
        <w:t xml:space="preserve"> failure analysis. NG-EN-DC and NE-DC scenarios are not to be considered. Send an LS to RAN2 to clarify.</w:t>
      </w:r>
    </w:p>
    <w:p w14:paraId="15399BAA" w14:textId="77777777" w:rsidR="002D29DA" w:rsidRDefault="002D29DA" w:rsidP="002D29DA">
      <w:pPr>
        <w:rPr>
          <w:lang w:eastAsia="ja-JP"/>
        </w:rPr>
      </w:pPr>
      <w:r w:rsidRPr="00261E7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 w:rsidRPr="00261E7B">
        <w:rPr>
          <w:b/>
          <w:bCs/>
          <w:lang w:eastAsia="ja-JP"/>
        </w:rPr>
        <w:t>:</w:t>
      </w:r>
      <w:r>
        <w:rPr>
          <w:lang w:eastAsia="ja-JP"/>
        </w:rPr>
        <w:t xml:space="preserve"> It is possible that the UE context is released at source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before SCG failure is encountered at target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in case of too early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scenario.</w:t>
      </w:r>
    </w:p>
    <w:p w14:paraId="5E15897F" w14:textId="77777777" w:rsidR="002D29DA" w:rsidRDefault="002D29DA" w:rsidP="002D29DA">
      <w:pPr>
        <w:rPr>
          <w:lang w:eastAsia="ja-JP"/>
        </w:rPr>
      </w:pPr>
      <w:r w:rsidRPr="00261E7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261E7B">
        <w:rPr>
          <w:b/>
          <w:bCs/>
          <w:lang w:eastAsia="ja-JP"/>
        </w:rPr>
        <w:t>:</w:t>
      </w:r>
      <w:r>
        <w:rPr>
          <w:lang w:eastAsia="ja-JP"/>
        </w:rPr>
        <w:t xml:space="preserve"> MN might not be aware of the value of the timer running at target SN to detect too early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failures.</w:t>
      </w:r>
    </w:p>
    <w:p w14:paraId="3DEF2786" w14:textId="6F9587BC" w:rsidR="00F142F5" w:rsidRPr="00F142F5" w:rsidRDefault="002D29DA" w:rsidP="00F142F5">
      <w:r w:rsidRPr="0035296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 w:rsidRPr="00352961">
        <w:rPr>
          <w:b/>
          <w:bCs/>
          <w:lang w:eastAsia="ja-JP"/>
        </w:rPr>
        <w:t>:</w:t>
      </w:r>
      <w:r w:rsidRPr="008562A2">
        <w:rPr>
          <w:lang w:eastAsia="ja-JP"/>
        </w:rPr>
        <w:t xml:space="preserve"> RAN3 </w:t>
      </w:r>
      <w:r>
        <w:rPr>
          <w:lang w:eastAsia="ja-JP"/>
        </w:rPr>
        <w:t>should</w:t>
      </w:r>
      <w:r w:rsidRPr="008562A2">
        <w:rPr>
          <w:lang w:eastAsia="ja-JP"/>
        </w:rPr>
        <w:t xml:space="preserve"> discuss whether to include </w:t>
      </w:r>
      <w:r w:rsidRPr="008562A2">
        <w:rPr>
          <w:b/>
          <w:bCs/>
          <w:lang w:eastAsia="ja-JP"/>
        </w:rPr>
        <w:t>S-NG-RAN node UE X2AP ID</w:t>
      </w:r>
      <w:r w:rsidRPr="008562A2">
        <w:rPr>
          <w:lang w:eastAsia="ja-JP"/>
        </w:rPr>
        <w:t xml:space="preserve"> and </w:t>
      </w:r>
      <w:r w:rsidRPr="008562A2">
        <w:rPr>
          <w:b/>
          <w:bCs/>
          <w:lang w:eastAsia="ja-JP"/>
        </w:rPr>
        <w:t xml:space="preserve">M-NG-RAN node UE </w:t>
      </w:r>
      <w:proofErr w:type="spellStart"/>
      <w:r w:rsidRPr="008562A2">
        <w:rPr>
          <w:b/>
          <w:bCs/>
          <w:lang w:eastAsia="ja-JP"/>
        </w:rPr>
        <w:t>XnAP</w:t>
      </w:r>
      <w:proofErr w:type="spellEnd"/>
      <w:r w:rsidRPr="008562A2">
        <w:rPr>
          <w:b/>
          <w:bCs/>
          <w:lang w:eastAsia="ja-JP"/>
        </w:rPr>
        <w:t xml:space="preserve"> ID</w:t>
      </w:r>
      <w:r w:rsidRPr="008562A2">
        <w:rPr>
          <w:lang w:eastAsia="ja-JP"/>
        </w:rPr>
        <w:t xml:space="preserve"> in </w:t>
      </w:r>
      <w:proofErr w:type="spellStart"/>
      <w:r w:rsidRPr="008562A2">
        <w:rPr>
          <w:lang w:eastAsia="ja-JP"/>
        </w:rPr>
        <w:t>PSCell</w:t>
      </w:r>
      <w:proofErr w:type="spellEnd"/>
      <w:r w:rsidRPr="008562A2">
        <w:rPr>
          <w:lang w:eastAsia="ja-JP"/>
        </w:rPr>
        <w:t xml:space="preserve"> Change Report or use </w:t>
      </w:r>
      <w:r w:rsidRPr="002D29DA">
        <w:rPr>
          <w:b/>
          <w:bCs/>
          <w:lang w:eastAsia="ja-JP"/>
        </w:rPr>
        <w:t>Mobility Information</w:t>
      </w:r>
      <w:r w:rsidRPr="008562A2">
        <w:rPr>
          <w:lang w:eastAsia="ja-JP"/>
        </w:rPr>
        <w:t xml:space="preserve"> procedure to help associate with UE context in case it is released at source </w:t>
      </w:r>
      <w:proofErr w:type="spellStart"/>
      <w:r w:rsidRPr="008562A2">
        <w:rPr>
          <w:lang w:eastAsia="ja-JP"/>
        </w:rPr>
        <w:t>PSCell</w:t>
      </w:r>
      <w:proofErr w:type="spellEnd"/>
      <w:r w:rsidRPr="008562A2">
        <w:rPr>
          <w:lang w:eastAsia="ja-JP"/>
        </w:rPr>
        <w:t xml:space="preserve"> 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39622E30" w14:textId="0692BF08" w:rsidR="007D6E65" w:rsidRDefault="007D6E65" w:rsidP="00185DC9"/>
    <w:p w14:paraId="72ED531F" w14:textId="02FC1CC6" w:rsidR="00E43223" w:rsidRDefault="00E43223" w:rsidP="00E43223">
      <w:pPr>
        <w:pStyle w:val="Heading1"/>
        <w:numPr>
          <w:ilvl w:val="0"/>
          <w:numId w:val="22"/>
        </w:numPr>
        <w:pBdr>
          <w:top w:val="single" w:sz="12" w:space="2" w:color="auto"/>
        </w:pBdr>
      </w:pPr>
      <w:r>
        <w:t>Appendix</w:t>
      </w:r>
    </w:p>
    <w:p w14:paraId="02784FE7" w14:textId="77777777" w:rsidR="007D6E65" w:rsidRDefault="007D6E65" w:rsidP="007D6E65">
      <w:pPr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095"/>
      </w:tblGrid>
      <w:tr w:rsidR="007D6E65" w14:paraId="226F478C" w14:textId="77777777" w:rsidTr="008D52BD">
        <w:tc>
          <w:tcPr>
            <w:tcW w:w="1255" w:type="dxa"/>
          </w:tcPr>
          <w:p w14:paraId="5C9E13E7" w14:textId="77777777" w:rsidR="007D6E65" w:rsidRDefault="007D6E65" w:rsidP="008D52B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Option 1</w:t>
            </w:r>
          </w:p>
        </w:tc>
        <w:tc>
          <w:tcPr>
            <w:tcW w:w="8095" w:type="dxa"/>
          </w:tcPr>
          <w:p w14:paraId="376E6D99" w14:textId="309E5A8C" w:rsidR="007D6E65" w:rsidRDefault="007D6E65" w:rsidP="008D52BD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58027CC" wp14:editId="10838378">
                  <wp:extent cx="4512127" cy="2326447"/>
                  <wp:effectExtent l="0" t="0" r="3175" b="0"/>
                  <wp:docPr id="9237" name="Picture 9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865" cy="233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E65" w14:paraId="1A10C40E" w14:textId="77777777" w:rsidTr="008D52BD">
        <w:tc>
          <w:tcPr>
            <w:tcW w:w="1255" w:type="dxa"/>
          </w:tcPr>
          <w:p w14:paraId="22188BD8" w14:textId="77777777" w:rsidR="007D6E65" w:rsidRDefault="007D6E65" w:rsidP="008D52BD">
            <w:pPr>
              <w:rPr>
                <w:lang w:val="en-US"/>
              </w:rPr>
            </w:pPr>
            <w:r>
              <w:rPr>
                <w:lang w:val="en-US"/>
              </w:rPr>
              <w:t>Option 2</w:t>
            </w:r>
          </w:p>
        </w:tc>
        <w:tc>
          <w:tcPr>
            <w:tcW w:w="8095" w:type="dxa"/>
          </w:tcPr>
          <w:p w14:paraId="22B9A9F9" w14:textId="77777777" w:rsidR="007D6E65" w:rsidRDefault="007D6E65" w:rsidP="008D52BD">
            <w:pPr>
              <w:rPr>
                <w:noProof/>
                <w:lang w:val="en-US"/>
              </w:rPr>
            </w:pPr>
          </w:p>
          <w:p w14:paraId="47BA7A64" w14:textId="77777777" w:rsidR="007D6E65" w:rsidRDefault="007D6E65" w:rsidP="008D52B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0575B93" wp14:editId="5260ED18">
                  <wp:extent cx="4483918" cy="2610736"/>
                  <wp:effectExtent l="0" t="0" r="0" b="0"/>
                  <wp:docPr id="9229" name="Picture 9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5416" cy="2623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7F62C5D" w14:textId="77777777" w:rsidR="007D6E65" w:rsidRDefault="007D6E65" w:rsidP="008D52BD">
            <w:pPr>
              <w:rPr>
                <w:noProof/>
                <w:lang w:val="en-US"/>
              </w:rPr>
            </w:pPr>
          </w:p>
        </w:tc>
      </w:tr>
    </w:tbl>
    <w:p w14:paraId="103DFF84" w14:textId="77777777" w:rsidR="007D6E65" w:rsidRDefault="007D6E65" w:rsidP="007D6E65">
      <w:pPr>
        <w:rPr>
          <w:rFonts w:eastAsia="SimSun"/>
          <w:lang w:eastAsia="zh-CN"/>
        </w:rPr>
      </w:pPr>
    </w:p>
    <w:p w14:paraId="46B75658" w14:textId="77777777" w:rsidR="007D6E65" w:rsidRDefault="007D6E65" w:rsidP="00185DC9"/>
    <w:sectPr w:rsidR="007D6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9B1E" w14:textId="77777777" w:rsidR="00C27916" w:rsidRDefault="00C27916" w:rsidP="006F5F92">
      <w:pPr>
        <w:spacing w:after="0"/>
      </w:pPr>
      <w:r>
        <w:separator/>
      </w:r>
    </w:p>
  </w:endnote>
  <w:endnote w:type="continuationSeparator" w:id="0">
    <w:p w14:paraId="404588FB" w14:textId="77777777" w:rsidR="00C27916" w:rsidRDefault="00C27916" w:rsidP="006F5F92">
      <w:pPr>
        <w:spacing w:after="0"/>
      </w:pPr>
      <w:r>
        <w:continuationSeparator/>
      </w:r>
    </w:p>
  </w:endnote>
  <w:endnote w:type="continuationNotice" w:id="1">
    <w:p w14:paraId="3B779899" w14:textId="77777777" w:rsidR="00C27916" w:rsidRDefault="00C279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A526" w14:textId="77777777" w:rsidR="00C27916" w:rsidRDefault="00C27916" w:rsidP="006F5F92">
      <w:pPr>
        <w:spacing w:after="0"/>
      </w:pPr>
      <w:r>
        <w:separator/>
      </w:r>
    </w:p>
  </w:footnote>
  <w:footnote w:type="continuationSeparator" w:id="0">
    <w:p w14:paraId="4E4DB495" w14:textId="77777777" w:rsidR="00C27916" w:rsidRDefault="00C27916" w:rsidP="006F5F92">
      <w:pPr>
        <w:spacing w:after="0"/>
      </w:pPr>
      <w:r>
        <w:continuationSeparator/>
      </w:r>
    </w:p>
  </w:footnote>
  <w:footnote w:type="continuationNotice" w:id="1">
    <w:p w14:paraId="54DE2525" w14:textId="77777777" w:rsidR="00C27916" w:rsidRDefault="00C279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9"/>
  </w:num>
  <w:num w:numId="5">
    <w:abstractNumId w:val="8"/>
  </w:num>
  <w:num w:numId="6">
    <w:abstractNumId w:val="20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21"/>
  </w:num>
  <w:num w:numId="12">
    <w:abstractNumId w:val="0"/>
  </w:num>
  <w:num w:numId="13">
    <w:abstractNumId w:val="22"/>
  </w:num>
  <w:num w:numId="14">
    <w:abstractNumId w:val="16"/>
  </w:num>
  <w:num w:numId="15">
    <w:abstractNumId w:val="4"/>
  </w:num>
  <w:num w:numId="16">
    <w:abstractNumId w:val="11"/>
  </w:num>
  <w:num w:numId="17">
    <w:abstractNumId w:val="7"/>
  </w:num>
  <w:num w:numId="18">
    <w:abstractNumId w:val="18"/>
  </w:num>
  <w:num w:numId="19">
    <w:abstractNumId w:val="13"/>
  </w:num>
  <w:num w:numId="20">
    <w:abstractNumId w:val="17"/>
  </w:num>
  <w:num w:numId="21">
    <w:abstractNumId w:val="15"/>
  </w:num>
  <w:num w:numId="22">
    <w:abstractNumId w:val="14"/>
  </w:num>
  <w:num w:numId="2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4304"/>
    <w:rsid w:val="00047C16"/>
    <w:rsid w:val="00047D10"/>
    <w:rsid w:val="00047F91"/>
    <w:rsid w:val="000514C3"/>
    <w:rsid w:val="00052325"/>
    <w:rsid w:val="00054F3B"/>
    <w:rsid w:val="00056C6A"/>
    <w:rsid w:val="000576E8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3D3C"/>
    <w:rsid w:val="00095A14"/>
    <w:rsid w:val="000962E4"/>
    <w:rsid w:val="00096A23"/>
    <w:rsid w:val="00096B82"/>
    <w:rsid w:val="000971D5"/>
    <w:rsid w:val="00097203"/>
    <w:rsid w:val="000A36F5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556"/>
    <w:rsid w:val="000F5110"/>
    <w:rsid w:val="000F53D7"/>
    <w:rsid w:val="000F6012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41F2"/>
    <w:rsid w:val="001167BA"/>
    <w:rsid w:val="00117133"/>
    <w:rsid w:val="001226A1"/>
    <w:rsid w:val="001254E9"/>
    <w:rsid w:val="001303DE"/>
    <w:rsid w:val="00131D34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7ADF"/>
    <w:rsid w:val="0022431D"/>
    <w:rsid w:val="00230735"/>
    <w:rsid w:val="00231D28"/>
    <w:rsid w:val="0023239E"/>
    <w:rsid w:val="00232F8F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7AB"/>
    <w:rsid w:val="00432FAC"/>
    <w:rsid w:val="00433497"/>
    <w:rsid w:val="00435E68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62D2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DEA"/>
    <w:rsid w:val="006F2B7A"/>
    <w:rsid w:val="006F4270"/>
    <w:rsid w:val="006F472E"/>
    <w:rsid w:val="006F5F92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945"/>
    <w:rsid w:val="007B2EF4"/>
    <w:rsid w:val="007B394D"/>
    <w:rsid w:val="007B4725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42CB4"/>
    <w:rsid w:val="00942DDE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4B6B"/>
    <w:rsid w:val="00A60F29"/>
    <w:rsid w:val="00A613EA"/>
    <w:rsid w:val="00A619D5"/>
    <w:rsid w:val="00A647A7"/>
    <w:rsid w:val="00A7080B"/>
    <w:rsid w:val="00A70DF4"/>
    <w:rsid w:val="00A72D22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952"/>
    <w:rsid w:val="00C6038F"/>
    <w:rsid w:val="00C6216A"/>
    <w:rsid w:val="00C62EDB"/>
    <w:rsid w:val="00C63B82"/>
    <w:rsid w:val="00C64DB9"/>
    <w:rsid w:val="00C65018"/>
    <w:rsid w:val="00C708E4"/>
    <w:rsid w:val="00C75369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504A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24B"/>
    <w:rsid w:val="00E82C5D"/>
    <w:rsid w:val="00E8306C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1269"/>
    <w:rsid w:val="00EA27BB"/>
    <w:rsid w:val="00EA3CB8"/>
    <w:rsid w:val="00EA494F"/>
    <w:rsid w:val="00EA5C4A"/>
    <w:rsid w:val="00EA6B5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F0104F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Microsoft_Visio_2003-2010_Drawing.vsd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154</cp:revision>
  <dcterms:created xsi:type="dcterms:W3CDTF">2021-08-05T07:20:00Z</dcterms:created>
  <dcterms:modified xsi:type="dcterms:W3CDTF">2021-10-21T20:03:00Z</dcterms:modified>
</cp:coreProperties>
</file>